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B8" w:rsidRPr="00023BB8" w:rsidRDefault="00023BB8" w:rsidP="00023BB8">
      <w:pPr>
        <w:jc w:val="center"/>
        <w:rPr>
          <w:rStyle w:val="Strong"/>
          <w:rFonts w:ascii="Times New Roman" w:hAnsi="Times New Roman" w:cs="Times New Roman"/>
          <w:sz w:val="24"/>
          <w:szCs w:val="24"/>
        </w:rPr>
      </w:pPr>
      <w:r w:rsidRPr="00023BB8">
        <w:rPr>
          <w:rStyle w:val="Strong"/>
          <w:rFonts w:ascii="Times New Roman" w:hAnsi="Times New Roman" w:cs="Times New Roman"/>
          <w:sz w:val="24"/>
          <w:szCs w:val="24"/>
        </w:rPr>
        <w:t>JAUTĀJUMI UN ATBILDES PIELIKUMS NR. 3.</w:t>
      </w:r>
    </w:p>
    <w:p w:rsidR="001C3DD9" w:rsidRPr="00023BB8" w:rsidRDefault="001C3DD9" w:rsidP="001C3DD9">
      <w:pPr>
        <w:rPr>
          <w:rFonts w:ascii="Times New Roman" w:hAnsi="Times New Roman" w:cs="Times New Roman"/>
          <w:sz w:val="24"/>
          <w:szCs w:val="24"/>
        </w:rPr>
      </w:pPr>
      <w:r w:rsidRPr="00023BB8">
        <w:rPr>
          <w:rStyle w:val="Strong"/>
          <w:rFonts w:ascii="Times New Roman" w:hAnsi="Times New Roman" w:cs="Times New Roman"/>
          <w:sz w:val="24"/>
          <w:szCs w:val="24"/>
        </w:rPr>
        <w:t>1)</w:t>
      </w:r>
      <w:r w:rsidRPr="00023BB8">
        <w:rPr>
          <w:rFonts w:ascii="Times New Roman" w:hAnsi="Times New Roman" w:cs="Times New Roman"/>
          <w:sz w:val="24"/>
          <w:szCs w:val="24"/>
        </w:rPr>
        <w:t xml:space="preserve"> Darbu apjomos Nr. 1-1 "Demontāžas darbi"   ir pozīcija:</w:t>
      </w:r>
      <w:r w:rsidRPr="00023BB8">
        <w:rPr>
          <w:rFonts w:ascii="Times New Roman" w:hAnsi="Times New Roman" w:cs="Times New Roman"/>
          <w:sz w:val="24"/>
          <w:szCs w:val="24"/>
        </w:rPr>
        <w:br/>
        <w:t xml:space="preserve">  </w:t>
      </w:r>
    </w:p>
    <w:tbl>
      <w:tblPr>
        <w:tblW w:w="8662" w:type="dxa"/>
        <w:tblCellMar>
          <w:top w:w="15" w:type="dxa"/>
          <w:left w:w="15" w:type="dxa"/>
          <w:bottom w:w="15" w:type="dxa"/>
          <w:right w:w="15" w:type="dxa"/>
        </w:tblCellMar>
        <w:tblLook w:val="04A0" w:firstRow="1" w:lastRow="0" w:firstColumn="1" w:lastColumn="0" w:noHBand="0" w:noVBand="1"/>
      </w:tblPr>
      <w:tblGrid>
        <w:gridCol w:w="6536"/>
        <w:gridCol w:w="709"/>
        <w:gridCol w:w="1417"/>
      </w:tblGrid>
      <w:tr w:rsidR="001C3DD9" w:rsidRPr="00023BB8" w:rsidTr="00023BB8">
        <w:trPr>
          <w:trHeight w:val="510"/>
        </w:trPr>
        <w:tc>
          <w:tcPr>
            <w:tcW w:w="6536" w:type="dxa"/>
            <w:tcBorders>
              <w:top w:val="single" w:sz="4" w:space="0" w:color="auto"/>
              <w:left w:val="single" w:sz="4" w:space="0" w:color="auto"/>
              <w:bottom w:val="single" w:sz="4" w:space="0" w:color="auto"/>
              <w:right w:val="nil"/>
            </w:tcBorders>
            <w:shd w:val="clear" w:color="auto" w:fill="FFFFFF" w:themeFill="background1"/>
            <w:vAlign w:val="center"/>
            <w:hideMark/>
          </w:tcPr>
          <w:p w:rsidR="001C3DD9" w:rsidRPr="00023BB8" w:rsidRDefault="001C3DD9">
            <w:pPr>
              <w:rPr>
                <w:rFonts w:ascii="Times New Roman" w:hAnsi="Times New Roman" w:cs="Times New Roman"/>
                <w:sz w:val="24"/>
                <w:szCs w:val="24"/>
              </w:rPr>
            </w:pPr>
            <w:r w:rsidRPr="00023BB8">
              <w:rPr>
                <w:rFonts w:ascii="Times New Roman" w:hAnsi="Times New Roman" w:cs="Times New Roman"/>
                <w:sz w:val="24"/>
                <w:szCs w:val="24"/>
              </w:rPr>
              <w:t xml:space="preserve">Esošo grīdu demontāža </w:t>
            </w:r>
            <w:hyperlink r:id="rId6" w:tgtFrame="_blank" w:history="1">
              <w:r w:rsidRPr="001C1A2E">
                <w:rPr>
                  <w:rStyle w:val="Hyperlink"/>
                  <w:rFonts w:ascii="Times New Roman" w:hAnsi="Times New Roman" w:cs="Times New Roman"/>
                  <w:color w:val="auto"/>
                  <w:sz w:val="24"/>
                  <w:szCs w:val="24"/>
                  <w:u w:val="none"/>
                </w:rPr>
                <w:t>t.sk</w:t>
              </w:r>
            </w:hyperlink>
            <w:r w:rsidRPr="001C1A2E">
              <w:rPr>
                <w:rFonts w:ascii="Times New Roman" w:hAnsi="Times New Roman" w:cs="Times New Roman"/>
                <w:sz w:val="24"/>
                <w:szCs w:val="24"/>
              </w:rPr>
              <w:t>.</w:t>
            </w:r>
            <w:r w:rsidRPr="00023BB8">
              <w:rPr>
                <w:rFonts w:ascii="Times New Roman" w:hAnsi="Times New Roman" w:cs="Times New Roman"/>
                <w:sz w:val="24"/>
                <w:szCs w:val="24"/>
              </w:rPr>
              <w:t xml:space="preserve"> slīpumu veidojošās savilcējkārtas demontāža virtuvē 43,5kv.m.</w:t>
            </w:r>
          </w:p>
        </w:tc>
        <w:tc>
          <w:tcPr>
            <w:tcW w:w="709"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m</w:t>
            </w:r>
            <w:r w:rsidRPr="00023BB8">
              <w:rPr>
                <w:rFonts w:ascii="Times New Roman"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8" w:space="0" w:color="auto"/>
            </w:tcBorders>
            <w:shd w:val="clear" w:color="auto" w:fill="FFFFFF" w:themeFill="background1"/>
            <w:noWrap/>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625.00</w:t>
            </w:r>
          </w:p>
        </w:tc>
      </w:tr>
    </w:tbl>
    <w:p w:rsidR="00023BB8" w:rsidRDefault="001C3DD9" w:rsidP="001C3DD9">
      <w:pPr>
        <w:rPr>
          <w:rFonts w:ascii="Times New Roman" w:hAnsi="Times New Roman" w:cs="Times New Roman"/>
          <w:b/>
          <w:i/>
          <w:sz w:val="24"/>
          <w:szCs w:val="24"/>
        </w:rPr>
      </w:pPr>
      <w:r w:rsidRPr="00023BB8">
        <w:rPr>
          <w:rFonts w:ascii="Times New Roman" w:hAnsi="Times New Roman" w:cs="Times New Roman"/>
          <w:sz w:val="24"/>
          <w:szCs w:val="24"/>
        </w:rPr>
        <w:br/>
        <w:t>Lūdzam norādīt kur atrodas apjomos minētā telpa "virtuve", jo uz plāna un arī apsekojot objektu tā nav atrodama, kā arī lūdzam norādīt savilcējkārtas slāņa demontējamo biezumu.</w:t>
      </w:r>
      <w:r w:rsidRPr="00023BB8">
        <w:rPr>
          <w:rFonts w:ascii="Times New Roman" w:hAnsi="Times New Roman" w:cs="Times New Roman"/>
          <w:sz w:val="24"/>
          <w:szCs w:val="24"/>
        </w:rPr>
        <w:br/>
      </w:r>
      <w:bookmarkStart w:id="0" w:name="_GoBack"/>
      <w:bookmarkEnd w:id="0"/>
    </w:p>
    <w:p w:rsidR="00023BB8" w:rsidRDefault="00023BB8" w:rsidP="001C3DD9">
      <w:pPr>
        <w:rPr>
          <w:rStyle w:val="Strong"/>
          <w:rFonts w:ascii="Times New Roman" w:hAnsi="Times New Roman" w:cs="Times New Roman"/>
          <w:sz w:val="24"/>
          <w:szCs w:val="24"/>
        </w:rPr>
      </w:pPr>
      <w:r w:rsidRPr="00023BB8">
        <w:rPr>
          <w:rFonts w:ascii="Times New Roman" w:hAnsi="Times New Roman" w:cs="Times New Roman"/>
          <w:b/>
          <w:i/>
          <w:sz w:val="24"/>
          <w:szCs w:val="24"/>
        </w:rPr>
        <w:t>Atbilde:</w:t>
      </w:r>
      <w:r w:rsidRPr="00023BB8">
        <w:rPr>
          <w:rFonts w:ascii="Times New Roman" w:hAnsi="Times New Roman" w:cs="Times New Roman"/>
          <w:i/>
          <w:sz w:val="24"/>
          <w:szCs w:val="24"/>
        </w:rPr>
        <w:t xml:space="preserve"> </w:t>
      </w:r>
      <w:r w:rsidR="00714D4F" w:rsidRPr="00023BB8">
        <w:rPr>
          <w:rFonts w:ascii="Times New Roman" w:hAnsi="Times New Roman" w:cs="Times New Roman"/>
          <w:i/>
          <w:sz w:val="24"/>
          <w:szCs w:val="24"/>
        </w:rPr>
        <w:t>Darbu apjoma pozīcijā ir paredzēts demontējamo grīdu apjoms</w:t>
      </w:r>
      <w:r w:rsidR="00F50962" w:rsidRPr="00023BB8">
        <w:rPr>
          <w:rFonts w:ascii="Times New Roman" w:hAnsi="Times New Roman" w:cs="Times New Roman"/>
          <w:i/>
          <w:sz w:val="24"/>
          <w:szCs w:val="24"/>
        </w:rPr>
        <w:t xml:space="preserve"> vārdu ‘’virtuve’’ lūdzu neņemt vērā.</w:t>
      </w:r>
      <w:r w:rsidR="001C3DD9" w:rsidRPr="00023BB8">
        <w:rPr>
          <w:rFonts w:ascii="Times New Roman" w:hAnsi="Times New Roman" w:cs="Times New Roman"/>
          <w:i/>
          <w:sz w:val="24"/>
          <w:szCs w:val="24"/>
        </w:rPr>
        <w:br/>
      </w:r>
    </w:p>
    <w:p w:rsidR="001C3DD9" w:rsidRPr="00023BB8" w:rsidRDefault="001C3DD9" w:rsidP="001C3DD9">
      <w:pPr>
        <w:rPr>
          <w:rFonts w:ascii="Times New Roman" w:hAnsi="Times New Roman" w:cs="Times New Roman"/>
          <w:sz w:val="24"/>
          <w:szCs w:val="24"/>
        </w:rPr>
      </w:pPr>
      <w:r w:rsidRPr="00023BB8">
        <w:rPr>
          <w:rStyle w:val="Strong"/>
          <w:rFonts w:ascii="Times New Roman" w:hAnsi="Times New Roman" w:cs="Times New Roman"/>
          <w:sz w:val="24"/>
          <w:szCs w:val="24"/>
        </w:rPr>
        <w:t>2) </w:t>
      </w:r>
      <w:r w:rsidRPr="00023BB8">
        <w:rPr>
          <w:rFonts w:ascii="Times New Roman" w:hAnsi="Times New Roman" w:cs="Times New Roman"/>
          <w:sz w:val="24"/>
          <w:szCs w:val="24"/>
        </w:rPr>
        <w:t>Darbu apjomos Nr. 1-1 "Demontāžas darbi"  ir pozīcija:</w:t>
      </w:r>
      <w:r w:rsidRPr="00023BB8">
        <w:rPr>
          <w:rFonts w:ascii="Times New Roman" w:hAnsi="Times New Roman" w:cs="Times New Roman"/>
          <w:sz w:val="24"/>
          <w:szCs w:val="24"/>
        </w:rPr>
        <w:br/>
        <w:t xml:space="preserve">  </w:t>
      </w:r>
    </w:p>
    <w:tbl>
      <w:tblPr>
        <w:tblW w:w="8662"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536"/>
        <w:gridCol w:w="709"/>
        <w:gridCol w:w="1417"/>
      </w:tblGrid>
      <w:tr w:rsidR="001C3DD9" w:rsidRPr="00023BB8" w:rsidTr="00023BB8">
        <w:trPr>
          <w:trHeight w:val="510"/>
        </w:trPr>
        <w:tc>
          <w:tcPr>
            <w:tcW w:w="6536" w:type="dxa"/>
            <w:tcBorders>
              <w:top w:val="single" w:sz="4" w:space="0" w:color="auto"/>
              <w:left w:val="single" w:sz="4" w:space="0" w:color="auto"/>
              <w:bottom w:val="single" w:sz="4" w:space="0" w:color="auto"/>
              <w:right w:val="nil"/>
            </w:tcBorders>
            <w:shd w:val="clear" w:color="auto" w:fill="FFFFFF" w:themeFill="background1"/>
            <w:vAlign w:val="center"/>
            <w:hideMark/>
          </w:tcPr>
          <w:p w:rsidR="001C3DD9" w:rsidRPr="00023BB8" w:rsidRDefault="001C3DD9">
            <w:pPr>
              <w:rPr>
                <w:rFonts w:ascii="Times New Roman" w:hAnsi="Times New Roman" w:cs="Times New Roman"/>
                <w:sz w:val="24"/>
                <w:szCs w:val="24"/>
              </w:rPr>
            </w:pPr>
            <w:r w:rsidRPr="00023BB8">
              <w:rPr>
                <w:rFonts w:ascii="Times New Roman" w:hAnsi="Times New Roman" w:cs="Times New Roman"/>
                <w:sz w:val="24"/>
                <w:szCs w:val="24"/>
              </w:rPr>
              <w:t>Iekštelpu atbrīvošana no esošajām mēbelēm, sienas koka apdares demotāža</w:t>
            </w:r>
          </w:p>
        </w:tc>
        <w:tc>
          <w:tcPr>
            <w:tcW w:w="709"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m</w:t>
            </w:r>
            <w:r w:rsidRPr="00023BB8">
              <w:rPr>
                <w:rFonts w:ascii="Times New Roman" w:hAnsi="Times New Roman" w:cs="Times New Roman"/>
                <w:sz w:val="24"/>
                <w:szCs w:val="24"/>
                <w:vertAlign w:val="superscript"/>
              </w:rPr>
              <w:t>3</w:t>
            </w:r>
          </w:p>
        </w:tc>
        <w:tc>
          <w:tcPr>
            <w:tcW w:w="1417" w:type="dxa"/>
            <w:tcBorders>
              <w:top w:val="single" w:sz="4" w:space="0" w:color="auto"/>
              <w:left w:val="single" w:sz="4" w:space="0" w:color="auto"/>
              <w:bottom w:val="single" w:sz="4" w:space="0" w:color="auto"/>
              <w:right w:val="single" w:sz="8" w:space="0" w:color="auto"/>
            </w:tcBorders>
            <w:shd w:val="clear" w:color="auto" w:fill="FFFFFF" w:themeFill="background1"/>
            <w:noWrap/>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70.00</w:t>
            </w:r>
          </w:p>
        </w:tc>
      </w:tr>
    </w:tbl>
    <w:p w:rsidR="00023BB8" w:rsidRDefault="001C3DD9" w:rsidP="001C3DD9">
      <w:pPr>
        <w:rPr>
          <w:rFonts w:ascii="Times New Roman" w:hAnsi="Times New Roman" w:cs="Times New Roman"/>
          <w:b/>
          <w:i/>
          <w:sz w:val="24"/>
          <w:szCs w:val="24"/>
        </w:rPr>
      </w:pPr>
      <w:r w:rsidRPr="00023BB8">
        <w:rPr>
          <w:rFonts w:ascii="Times New Roman" w:hAnsi="Times New Roman" w:cs="Times New Roman"/>
          <w:sz w:val="24"/>
          <w:szCs w:val="24"/>
        </w:rPr>
        <w:br/>
      </w:r>
      <w:r w:rsidRPr="00023BB8">
        <w:rPr>
          <w:rFonts w:ascii="Times New Roman" w:hAnsi="Times New Roman" w:cs="Times New Roman"/>
          <w:sz w:val="24"/>
          <w:szCs w:val="24"/>
          <w:u w:val="single"/>
        </w:rPr>
        <w:t>Lūdzam norādīt:</w:t>
      </w:r>
      <w:r w:rsidRPr="00023BB8">
        <w:rPr>
          <w:rFonts w:ascii="Times New Roman" w:hAnsi="Times New Roman" w:cs="Times New Roman"/>
          <w:sz w:val="24"/>
          <w:szCs w:val="24"/>
        </w:rPr>
        <w:br/>
      </w:r>
      <w:r w:rsidRPr="00023BB8">
        <w:rPr>
          <w:rFonts w:ascii="Times New Roman" w:hAnsi="Times New Roman" w:cs="Times New Roman"/>
          <w:sz w:val="24"/>
          <w:szCs w:val="24"/>
        </w:rPr>
        <w:br/>
        <w:t xml:space="preserve">- kur atrodas demontējamā sienas koka apdare un to </w:t>
      </w:r>
      <w:r w:rsidRPr="00023BB8">
        <w:rPr>
          <w:rFonts w:ascii="Times New Roman" w:hAnsi="Times New Roman" w:cs="Times New Roman"/>
          <w:sz w:val="24"/>
          <w:szCs w:val="24"/>
          <w:u w:val="single"/>
        </w:rPr>
        <w:t>platību</w:t>
      </w:r>
      <w:r w:rsidRPr="00023BB8">
        <w:rPr>
          <w:rFonts w:ascii="Times New Roman" w:hAnsi="Times New Roman" w:cs="Times New Roman"/>
          <w:sz w:val="24"/>
          <w:szCs w:val="24"/>
        </w:rPr>
        <w:t xml:space="preserve"> (apsekojot objektu tā nav atrodama, un rasējumos tā nav atrodama)</w:t>
      </w:r>
      <w:r w:rsidRPr="00023BB8">
        <w:rPr>
          <w:rFonts w:ascii="Times New Roman" w:hAnsi="Times New Roman" w:cs="Times New Roman"/>
          <w:sz w:val="24"/>
          <w:szCs w:val="24"/>
        </w:rPr>
        <w:br/>
        <w:t>- kā ir plānots atbrīvot telpas no mēbelēm - tās ir jāutilizē/jāparedz būvgružu konteineri, jāpārvieto citās telpās, vai pasūtītājs mēbeles vai to daļu izvedīs/utilizēs patstāvīgi.</w:t>
      </w:r>
      <w:r w:rsidRPr="00023BB8">
        <w:rPr>
          <w:rFonts w:ascii="Times New Roman" w:hAnsi="Times New Roman" w:cs="Times New Roman"/>
          <w:sz w:val="24"/>
          <w:szCs w:val="24"/>
        </w:rPr>
        <w:br/>
      </w:r>
    </w:p>
    <w:p w:rsidR="00023BB8" w:rsidRDefault="00023BB8" w:rsidP="001C3DD9">
      <w:pPr>
        <w:rPr>
          <w:rStyle w:val="Strong"/>
          <w:rFonts w:ascii="Times New Roman" w:hAnsi="Times New Roman" w:cs="Times New Roman"/>
          <w:sz w:val="24"/>
          <w:szCs w:val="24"/>
        </w:rPr>
      </w:pPr>
      <w:r w:rsidRPr="00023BB8">
        <w:rPr>
          <w:rFonts w:ascii="Times New Roman" w:hAnsi="Times New Roman" w:cs="Times New Roman"/>
          <w:b/>
          <w:i/>
          <w:sz w:val="24"/>
          <w:szCs w:val="24"/>
        </w:rPr>
        <w:t>Atbilde:</w:t>
      </w:r>
      <w:r w:rsidRPr="00023BB8">
        <w:rPr>
          <w:rFonts w:ascii="Times New Roman" w:hAnsi="Times New Roman" w:cs="Times New Roman"/>
          <w:i/>
          <w:sz w:val="24"/>
          <w:szCs w:val="24"/>
        </w:rPr>
        <w:t xml:space="preserve"> </w:t>
      </w:r>
      <w:r w:rsidR="005B1F93" w:rsidRPr="00023BB8">
        <w:rPr>
          <w:rFonts w:ascii="Times New Roman" w:hAnsi="Times New Roman" w:cs="Times New Roman"/>
          <w:i/>
          <w:sz w:val="24"/>
          <w:szCs w:val="24"/>
        </w:rPr>
        <w:t>Pie koka apdares bija domāta sienas skapju demontāža</w:t>
      </w:r>
      <w:r w:rsidR="00F50962" w:rsidRPr="00023BB8">
        <w:rPr>
          <w:rFonts w:ascii="Times New Roman" w:hAnsi="Times New Roman" w:cs="Times New Roman"/>
          <w:i/>
          <w:sz w:val="24"/>
          <w:szCs w:val="24"/>
        </w:rPr>
        <w:t xml:space="preserve"> un griestu koka apdares demontāža</w:t>
      </w:r>
      <w:r w:rsidR="005B1F93" w:rsidRPr="00023BB8">
        <w:rPr>
          <w:rFonts w:ascii="Times New Roman" w:hAnsi="Times New Roman" w:cs="Times New Roman"/>
          <w:i/>
          <w:sz w:val="24"/>
          <w:szCs w:val="24"/>
        </w:rPr>
        <w:t xml:space="preserve">. Uz būvdarbu laika sākumu </w:t>
      </w:r>
      <w:r w:rsidR="004F64C2">
        <w:rPr>
          <w:rFonts w:ascii="Times New Roman" w:hAnsi="Times New Roman" w:cs="Times New Roman"/>
          <w:i/>
          <w:sz w:val="24"/>
          <w:szCs w:val="24"/>
        </w:rPr>
        <w:t xml:space="preserve">būvdarbu veicējam </w:t>
      </w:r>
      <w:r w:rsidR="005B1F93" w:rsidRPr="00023BB8">
        <w:rPr>
          <w:rFonts w:ascii="Times New Roman" w:hAnsi="Times New Roman" w:cs="Times New Roman"/>
          <w:i/>
          <w:sz w:val="24"/>
          <w:szCs w:val="24"/>
        </w:rPr>
        <w:t xml:space="preserve"> </w:t>
      </w:r>
      <w:r w:rsidR="004F64C2" w:rsidRPr="004F64C2">
        <w:rPr>
          <w:rFonts w:ascii="Times New Roman" w:hAnsi="Times New Roman" w:cs="Times New Roman"/>
          <w:i/>
          <w:sz w:val="24"/>
          <w:szCs w:val="24"/>
        </w:rPr>
        <w:t xml:space="preserve">telpas jāatbrīvo no esošajām mēbelēm, </w:t>
      </w:r>
      <w:r w:rsidR="004F64C2">
        <w:rPr>
          <w:rFonts w:ascii="Times New Roman" w:hAnsi="Times New Roman" w:cs="Times New Roman"/>
          <w:i/>
          <w:sz w:val="24"/>
          <w:szCs w:val="24"/>
        </w:rPr>
        <w:t xml:space="preserve">mēbeles utilizē Pasūtītājs </w:t>
      </w:r>
      <w:r w:rsidR="00BA1A62" w:rsidRPr="00023BB8">
        <w:rPr>
          <w:rFonts w:ascii="Times New Roman" w:hAnsi="Times New Roman" w:cs="Times New Roman"/>
          <w:i/>
          <w:sz w:val="24"/>
          <w:szCs w:val="24"/>
        </w:rPr>
        <w:t>.</w:t>
      </w:r>
      <w:r w:rsidR="001C3DD9" w:rsidRPr="00023BB8">
        <w:rPr>
          <w:rFonts w:ascii="Times New Roman" w:hAnsi="Times New Roman" w:cs="Times New Roman"/>
          <w:i/>
          <w:sz w:val="24"/>
          <w:szCs w:val="24"/>
        </w:rPr>
        <w:br/>
      </w:r>
    </w:p>
    <w:p w:rsidR="00023BB8" w:rsidRPr="001C1A2E" w:rsidRDefault="001C3DD9" w:rsidP="001C3DD9">
      <w:pPr>
        <w:rPr>
          <w:rFonts w:ascii="Times New Roman" w:hAnsi="Times New Roman" w:cs="Times New Roman"/>
          <w:b/>
          <w:i/>
          <w:sz w:val="24"/>
          <w:szCs w:val="24"/>
        </w:rPr>
      </w:pPr>
      <w:r w:rsidRPr="00023BB8">
        <w:rPr>
          <w:rStyle w:val="Strong"/>
          <w:rFonts w:ascii="Times New Roman" w:hAnsi="Times New Roman" w:cs="Times New Roman"/>
          <w:sz w:val="24"/>
          <w:szCs w:val="24"/>
        </w:rPr>
        <w:t>3)</w:t>
      </w:r>
      <w:r w:rsidRPr="00023BB8">
        <w:rPr>
          <w:rFonts w:ascii="Times New Roman" w:hAnsi="Times New Roman" w:cs="Times New Roman"/>
          <w:sz w:val="24"/>
          <w:szCs w:val="24"/>
        </w:rPr>
        <w:t>  Darbu apjomos Nr. 1-2 "Starpsienu izbūve" ir</w:t>
      </w:r>
      <w:r w:rsidR="00023BB8">
        <w:rPr>
          <w:rFonts w:ascii="Times New Roman" w:hAnsi="Times New Roman" w:cs="Times New Roman"/>
          <w:sz w:val="24"/>
          <w:szCs w:val="24"/>
        </w:rPr>
        <w:t xml:space="preserve"> norādīti sienu tipi  S-5, S-4.</w:t>
      </w:r>
      <w:r w:rsidRPr="00023BB8">
        <w:rPr>
          <w:rFonts w:ascii="Times New Roman" w:hAnsi="Times New Roman" w:cs="Times New Roman"/>
          <w:sz w:val="24"/>
          <w:szCs w:val="24"/>
        </w:rPr>
        <w:br/>
        <w:t>Iepirkumam pievienotajā tehniskajā projektā nav lapas, kur būtu redzami starpsienu tipi, tikai to izvietojums AR plānos.</w:t>
      </w:r>
      <w:r w:rsidRPr="00023BB8">
        <w:rPr>
          <w:rFonts w:ascii="Times New Roman" w:hAnsi="Times New Roman" w:cs="Times New Roman"/>
          <w:sz w:val="24"/>
          <w:szCs w:val="24"/>
        </w:rPr>
        <w:br/>
        <w:t>Lūdzam sniegt sienu tipu rasējumu, jo bez šī rasējuma informācijas nav iespējams izcenot darbus - nav skaidrs kāds ģipškartons tiek pielietots (GKB, GKBI vai cits), kāda siltumizolācija utt.</w:t>
      </w:r>
      <w:r w:rsidRPr="00023BB8">
        <w:rPr>
          <w:rFonts w:ascii="Times New Roman" w:hAnsi="Times New Roman" w:cs="Times New Roman"/>
          <w:sz w:val="24"/>
          <w:szCs w:val="24"/>
        </w:rPr>
        <w:br/>
      </w:r>
    </w:p>
    <w:p w:rsidR="00023BB8" w:rsidRPr="00023BB8" w:rsidRDefault="00023BB8" w:rsidP="001C3DD9">
      <w:pPr>
        <w:rPr>
          <w:rStyle w:val="Strong"/>
          <w:rFonts w:ascii="Times New Roman" w:hAnsi="Times New Roman" w:cs="Times New Roman"/>
          <w:color w:val="C00000"/>
          <w:sz w:val="24"/>
          <w:szCs w:val="24"/>
        </w:rPr>
      </w:pPr>
      <w:r w:rsidRPr="001C1A2E">
        <w:rPr>
          <w:rFonts w:ascii="Times New Roman" w:hAnsi="Times New Roman" w:cs="Times New Roman"/>
          <w:b/>
          <w:i/>
          <w:sz w:val="24"/>
          <w:szCs w:val="24"/>
        </w:rPr>
        <w:t>Atbilde:</w:t>
      </w:r>
      <w:r w:rsidRPr="001C1A2E">
        <w:rPr>
          <w:rFonts w:ascii="Times New Roman" w:hAnsi="Times New Roman" w:cs="Times New Roman"/>
          <w:i/>
          <w:sz w:val="24"/>
          <w:szCs w:val="24"/>
        </w:rPr>
        <w:t xml:space="preserve"> </w:t>
      </w:r>
      <w:r w:rsidR="005B1F93" w:rsidRPr="001C1A2E">
        <w:rPr>
          <w:rFonts w:ascii="Times New Roman" w:hAnsi="Times New Roman" w:cs="Times New Roman"/>
          <w:i/>
          <w:sz w:val="24"/>
          <w:szCs w:val="24"/>
        </w:rPr>
        <w:t>Papildināta sienu tipu lapa.</w:t>
      </w:r>
      <w:r w:rsidR="001C3DD9" w:rsidRPr="00023BB8">
        <w:rPr>
          <w:rFonts w:ascii="Times New Roman" w:hAnsi="Times New Roman" w:cs="Times New Roman"/>
          <w:color w:val="C00000"/>
          <w:sz w:val="24"/>
          <w:szCs w:val="24"/>
        </w:rPr>
        <w:br/>
      </w:r>
    </w:p>
    <w:p w:rsidR="001C3DD9" w:rsidRPr="00023BB8" w:rsidRDefault="001C3DD9" w:rsidP="001C3DD9">
      <w:pPr>
        <w:rPr>
          <w:rFonts w:ascii="Times New Roman" w:hAnsi="Times New Roman" w:cs="Times New Roman"/>
          <w:sz w:val="24"/>
          <w:szCs w:val="24"/>
        </w:rPr>
      </w:pPr>
      <w:r w:rsidRPr="00023BB8">
        <w:rPr>
          <w:rStyle w:val="Strong"/>
          <w:rFonts w:ascii="Times New Roman" w:hAnsi="Times New Roman" w:cs="Times New Roman"/>
          <w:sz w:val="24"/>
          <w:szCs w:val="24"/>
        </w:rPr>
        <w:t>4) </w:t>
      </w:r>
      <w:r w:rsidRPr="00023BB8">
        <w:rPr>
          <w:rFonts w:ascii="Times New Roman" w:hAnsi="Times New Roman" w:cs="Times New Roman"/>
          <w:sz w:val="24"/>
          <w:szCs w:val="24"/>
        </w:rPr>
        <w:t>Darbu apjomos Nr. 1-3 "Grīdas izbūve" s</w:t>
      </w:r>
      <w:r w:rsidR="00023BB8">
        <w:rPr>
          <w:rFonts w:ascii="Times New Roman" w:hAnsi="Times New Roman" w:cs="Times New Roman"/>
          <w:sz w:val="24"/>
          <w:szCs w:val="24"/>
        </w:rPr>
        <w:t>adaļā "GRĪDAS G-1" ir pozīcija:</w:t>
      </w:r>
      <w:r w:rsidRPr="00023BB8">
        <w:rPr>
          <w:rFonts w:ascii="Times New Roman" w:hAnsi="Times New Roman" w:cs="Times New Roman"/>
          <w:sz w:val="24"/>
          <w:szCs w:val="24"/>
        </w:rPr>
        <w:t xml:space="preserve">  </w:t>
      </w:r>
    </w:p>
    <w:tbl>
      <w:tblPr>
        <w:tblW w:w="8946"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536"/>
        <w:gridCol w:w="709"/>
        <w:gridCol w:w="1701"/>
      </w:tblGrid>
      <w:tr w:rsidR="001C3DD9" w:rsidRPr="00023BB8" w:rsidTr="00023BB8">
        <w:trPr>
          <w:trHeight w:val="285"/>
        </w:trPr>
        <w:tc>
          <w:tcPr>
            <w:tcW w:w="6536" w:type="dxa"/>
            <w:tcBorders>
              <w:top w:val="single" w:sz="4" w:space="0" w:color="auto"/>
              <w:left w:val="single" w:sz="4" w:space="0" w:color="auto"/>
              <w:bottom w:val="single" w:sz="4" w:space="0" w:color="auto"/>
              <w:right w:val="single" w:sz="8" w:space="0" w:color="auto"/>
            </w:tcBorders>
            <w:shd w:val="clear" w:color="auto" w:fill="FFFFFF" w:themeFill="background1"/>
            <w:vAlign w:val="center"/>
            <w:hideMark/>
          </w:tcPr>
          <w:p w:rsidR="001C3DD9" w:rsidRPr="00023BB8" w:rsidRDefault="001C3DD9">
            <w:pPr>
              <w:rPr>
                <w:rFonts w:ascii="Times New Roman" w:hAnsi="Times New Roman" w:cs="Times New Roman"/>
                <w:sz w:val="24"/>
                <w:szCs w:val="24"/>
              </w:rPr>
            </w:pPr>
            <w:r w:rsidRPr="00023BB8">
              <w:rPr>
                <w:rFonts w:ascii="Times New Roman" w:hAnsi="Times New Roman" w:cs="Times New Roman"/>
                <w:sz w:val="24"/>
                <w:szCs w:val="24"/>
              </w:rPr>
              <w:t>Esošā flīžu grīdas seguma saglabāšana</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m</w:t>
            </w:r>
            <w:r w:rsidRPr="00023BB8">
              <w:rPr>
                <w:rFonts w:ascii="Times New Roman" w:hAnsi="Times New Roman" w:cs="Times New Roman"/>
                <w:sz w:val="24"/>
                <w:szCs w:val="24"/>
                <w:vertAlign w:val="superscript"/>
              </w:rPr>
              <w:t>2</w:t>
            </w:r>
          </w:p>
        </w:tc>
        <w:tc>
          <w:tcPr>
            <w:tcW w:w="1701" w:type="dxa"/>
            <w:tcBorders>
              <w:top w:val="single" w:sz="4" w:space="0" w:color="auto"/>
              <w:left w:val="single" w:sz="4" w:space="0" w:color="auto"/>
              <w:bottom w:val="single" w:sz="4" w:space="0" w:color="auto"/>
              <w:right w:val="single" w:sz="8" w:space="0" w:color="auto"/>
            </w:tcBorders>
            <w:shd w:val="clear" w:color="auto" w:fill="FFFFFF" w:themeFill="background1"/>
            <w:noWrap/>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185.82</w:t>
            </w:r>
          </w:p>
        </w:tc>
      </w:tr>
    </w:tbl>
    <w:p w:rsidR="00BA1A62" w:rsidRPr="00023BB8" w:rsidRDefault="001C3DD9" w:rsidP="001C3DD9">
      <w:pPr>
        <w:rPr>
          <w:rFonts w:ascii="Times New Roman" w:hAnsi="Times New Roman" w:cs="Times New Roman"/>
          <w:sz w:val="24"/>
          <w:szCs w:val="24"/>
        </w:rPr>
      </w:pPr>
      <w:r w:rsidRPr="00023BB8">
        <w:rPr>
          <w:rFonts w:ascii="Times New Roman" w:hAnsi="Times New Roman" w:cs="Times New Roman"/>
          <w:sz w:val="24"/>
          <w:szCs w:val="24"/>
        </w:rPr>
        <w:br/>
        <w:t>Lūdzam paskaidrot, kādi darbi ir jāveic un jāizceno būvniekam šajā pozīcijā.</w:t>
      </w:r>
    </w:p>
    <w:p w:rsidR="00023BB8" w:rsidRDefault="00023BB8" w:rsidP="001C3DD9">
      <w:pPr>
        <w:rPr>
          <w:rFonts w:ascii="Times New Roman" w:hAnsi="Times New Roman" w:cs="Times New Roman"/>
          <w:b/>
          <w:i/>
          <w:sz w:val="24"/>
          <w:szCs w:val="24"/>
        </w:rPr>
      </w:pPr>
      <w:r w:rsidRPr="00023BB8">
        <w:rPr>
          <w:rFonts w:ascii="Times New Roman" w:hAnsi="Times New Roman" w:cs="Times New Roman"/>
          <w:b/>
          <w:i/>
          <w:sz w:val="24"/>
          <w:szCs w:val="24"/>
        </w:rPr>
        <w:t>Atbilde:</w:t>
      </w:r>
      <w:r w:rsidRPr="00023BB8">
        <w:rPr>
          <w:rFonts w:ascii="Times New Roman" w:hAnsi="Times New Roman" w:cs="Times New Roman"/>
          <w:i/>
          <w:sz w:val="24"/>
          <w:szCs w:val="24"/>
        </w:rPr>
        <w:t xml:space="preserve"> </w:t>
      </w:r>
      <w:r w:rsidR="00BA1A62" w:rsidRPr="00023BB8">
        <w:rPr>
          <w:rFonts w:ascii="Times New Roman" w:hAnsi="Times New Roman" w:cs="Times New Roman"/>
          <w:i/>
          <w:sz w:val="24"/>
          <w:szCs w:val="24"/>
        </w:rPr>
        <w:t>Paredzēt darbu kopumu esošā flīžu seguma aizsardzībai būvdarbu laikā, lai pēc būvdarbu veikšanas izbūvētais un saglabājamais grīdas segums būtu nebūtu bojāts.</w:t>
      </w:r>
      <w:r w:rsidR="001C3DD9" w:rsidRPr="00023BB8">
        <w:rPr>
          <w:rFonts w:ascii="Times New Roman" w:hAnsi="Times New Roman" w:cs="Times New Roman"/>
          <w:i/>
          <w:sz w:val="24"/>
          <w:szCs w:val="24"/>
        </w:rPr>
        <w:br/>
      </w:r>
      <w:r w:rsidR="001C3DD9" w:rsidRPr="00023BB8">
        <w:rPr>
          <w:rFonts w:ascii="Times New Roman" w:hAnsi="Times New Roman" w:cs="Times New Roman"/>
          <w:sz w:val="24"/>
          <w:szCs w:val="24"/>
        </w:rPr>
        <w:br/>
      </w:r>
      <w:r w:rsidR="001C3DD9" w:rsidRPr="00023BB8">
        <w:rPr>
          <w:rStyle w:val="Strong"/>
          <w:rFonts w:ascii="Times New Roman" w:hAnsi="Times New Roman" w:cs="Times New Roman"/>
          <w:sz w:val="24"/>
          <w:szCs w:val="24"/>
        </w:rPr>
        <w:lastRenderedPageBreak/>
        <w:t>5)</w:t>
      </w:r>
      <w:r w:rsidR="001C3DD9" w:rsidRPr="00023BB8">
        <w:rPr>
          <w:rFonts w:ascii="Times New Roman" w:hAnsi="Times New Roman" w:cs="Times New Roman"/>
          <w:sz w:val="24"/>
          <w:szCs w:val="24"/>
        </w:rPr>
        <w:t xml:space="preserve"> Darbu apjomos Nr. 1-3 "Grīdas izbūve" ir norādīti grīd</w:t>
      </w:r>
      <w:r>
        <w:rPr>
          <w:rFonts w:ascii="Times New Roman" w:hAnsi="Times New Roman" w:cs="Times New Roman"/>
          <w:sz w:val="24"/>
          <w:szCs w:val="24"/>
        </w:rPr>
        <w:t>u tipi  G-1, G-2, G-3, G-4, G-6</w:t>
      </w:r>
      <w:r w:rsidR="001C3DD9" w:rsidRPr="00023BB8">
        <w:rPr>
          <w:rFonts w:ascii="Times New Roman" w:hAnsi="Times New Roman" w:cs="Times New Roman"/>
          <w:sz w:val="24"/>
          <w:szCs w:val="24"/>
        </w:rPr>
        <w:br/>
        <w:t>Iepirkumam pievienotajā tehniskajā projektā nav lapas, kur būtu redzami grīdu tipi, tikai to izvietojums AR plānos.</w:t>
      </w:r>
      <w:r w:rsidR="001C3DD9" w:rsidRPr="00023BB8">
        <w:rPr>
          <w:rFonts w:ascii="Times New Roman" w:hAnsi="Times New Roman" w:cs="Times New Roman"/>
          <w:sz w:val="24"/>
          <w:szCs w:val="24"/>
        </w:rPr>
        <w:br/>
        <w:t>Lūdzam sniegt grīdu tipu rasējumu, jo bez šis informācijas nav iespējams izcenot darbus - nav skaidrs hidroizolācijas tips, kāda ir paredzēta beramā iz</w:t>
      </w:r>
      <w:r w:rsidR="00446F33">
        <w:rPr>
          <w:rFonts w:ascii="Times New Roman" w:hAnsi="Times New Roman" w:cs="Times New Roman"/>
          <w:sz w:val="24"/>
          <w:szCs w:val="24"/>
        </w:rPr>
        <w:t>olācija (tehniskās prasības),  </w:t>
      </w:r>
    </w:p>
    <w:p w:rsidR="00023BB8" w:rsidRPr="001C1A2E" w:rsidRDefault="00023BB8" w:rsidP="001C3DD9">
      <w:pPr>
        <w:rPr>
          <w:rStyle w:val="Strong"/>
          <w:rFonts w:ascii="Times New Roman" w:hAnsi="Times New Roman" w:cs="Times New Roman"/>
          <w:sz w:val="24"/>
          <w:szCs w:val="24"/>
        </w:rPr>
      </w:pPr>
      <w:r w:rsidRPr="001C1A2E">
        <w:rPr>
          <w:rFonts w:ascii="Times New Roman" w:hAnsi="Times New Roman" w:cs="Times New Roman"/>
          <w:b/>
          <w:i/>
          <w:sz w:val="24"/>
          <w:szCs w:val="24"/>
        </w:rPr>
        <w:t>Atbilde:</w:t>
      </w:r>
      <w:r w:rsidRPr="001C1A2E">
        <w:rPr>
          <w:rFonts w:ascii="Times New Roman" w:hAnsi="Times New Roman" w:cs="Times New Roman"/>
          <w:i/>
          <w:sz w:val="24"/>
          <w:szCs w:val="24"/>
        </w:rPr>
        <w:t xml:space="preserve"> </w:t>
      </w:r>
      <w:r w:rsidR="00BA1A62" w:rsidRPr="001C1A2E">
        <w:rPr>
          <w:rFonts w:ascii="Times New Roman" w:hAnsi="Times New Roman" w:cs="Times New Roman"/>
          <w:i/>
          <w:sz w:val="24"/>
          <w:szCs w:val="24"/>
        </w:rPr>
        <w:t>Rasējums pievienots.</w:t>
      </w:r>
      <w:r w:rsidR="001C3DD9" w:rsidRPr="001C1A2E">
        <w:rPr>
          <w:rStyle w:val="Strong"/>
        </w:rPr>
        <w:br/>
      </w:r>
    </w:p>
    <w:p w:rsidR="001C3DD9" w:rsidRPr="00023BB8" w:rsidRDefault="001C3DD9" w:rsidP="001C3DD9">
      <w:pPr>
        <w:rPr>
          <w:rFonts w:ascii="Times New Roman" w:hAnsi="Times New Roman" w:cs="Times New Roman"/>
          <w:sz w:val="24"/>
          <w:szCs w:val="24"/>
        </w:rPr>
      </w:pPr>
      <w:r w:rsidRPr="00023BB8">
        <w:rPr>
          <w:rStyle w:val="Strong"/>
          <w:rFonts w:ascii="Times New Roman" w:hAnsi="Times New Roman" w:cs="Times New Roman"/>
          <w:sz w:val="24"/>
          <w:szCs w:val="24"/>
        </w:rPr>
        <w:t>6)</w:t>
      </w:r>
      <w:r w:rsidRPr="00023BB8">
        <w:rPr>
          <w:rFonts w:ascii="Times New Roman" w:hAnsi="Times New Roman" w:cs="Times New Roman"/>
          <w:sz w:val="24"/>
          <w:szCs w:val="24"/>
        </w:rPr>
        <w:t xml:space="preserve"> Darbu apjomos Nr. 1-4 "Logu</w:t>
      </w:r>
      <w:r w:rsidR="00023BB8">
        <w:rPr>
          <w:rFonts w:ascii="Times New Roman" w:hAnsi="Times New Roman" w:cs="Times New Roman"/>
          <w:sz w:val="24"/>
          <w:szCs w:val="24"/>
        </w:rPr>
        <w:t>, durvju izbūve" ir pozīcija:</w:t>
      </w:r>
    </w:p>
    <w:tbl>
      <w:tblPr>
        <w:tblW w:w="9229" w:type="dxa"/>
        <w:tblCellMar>
          <w:top w:w="15" w:type="dxa"/>
          <w:left w:w="15" w:type="dxa"/>
          <w:bottom w:w="15" w:type="dxa"/>
          <w:right w:w="15" w:type="dxa"/>
        </w:tblCellMar>
        <w:tblLook w:val="04A0" w:firstRow="1" w:lastRow="0" w:firstColumn="1" w:lastColumn="0" w:noHBand="0" w:noVBand="1"/>
      </w:tblPr>
      <w:tblGrid>
        <w:gridCol w:w="7103"/>
        <w:gridCol w:w="992"/>
        <w:gridCol w:w="1134"/>
      </w:tblGrid>
      <w:tr w:rsidR="001C3DD9" w:rsidRPr="00023BB8" w:rsidTr="00023BB8">
        <w:trPr>
          <w:trHeight w:val="510"/>
        </w:trPr>
        <w:tc>
          <w:tcPr>
            <w:tcW w:w="7103" w:type="dxa"/>
            <w:tcBorders>
              <w:top w:val="single" w:sz="4" w:space="0" w:color="auto"/>
              <w:left w:val="single" w:sz="4" w:space="0" w:color="auto"/>
              <w:bottom w:val="single" w:sz="4" w:space="0" w:color="auto"/>
              <w:right w:val="nil"/>
            </w:tcBorders>
            <w:vAlign w:val="center"/>
            <w:hideMark/>
          </w:tcPr>
          <w:p w:rsidR="001C3DD9" w:rsidRPr="00023BB8" w:rsidRDefault="001C3DD9">
            <w:pPr>
              <w:rPr>
                <w:rFonts w:ascii="Times New Roman" w:hAnsi="Times New Roman" w:cs="Times New Roman"/>
                <w:sz w:val="24"/>
                <w:szCs w:val="24"/>
              </w:rPr>
            </w:pPr>
            <w:r w:rsidRPr="00023BB8">
              <w:rPr>
                <w:rFonts w:ascii="Times New Roman" w:hAnsi="Times New Roman" w:cs="Times New Roman"/>
                <w:sz w:val="24"/>
                <w:szCs w:val="24"/>
              </w:rPr>
              <w:t>Bezrāmju sistēmas rūdītā stiklojuma montāža pirmā stāva garderobes telpai 3,94x2,3</w:t>
            </w:r>
          </w:p>
        </w:tc>
        <w:tc>
          <w:tcPr>
            <w:tcW w:w="992" w:type="dxa"/>
            <w:tcBorders>
              <w:top w:val="single" w:sz="4" w:space="0" w:color="auto"/>
              <w:left w:val="single" w:sz="8" w:space="0" w:color="auto"/>
              <w:bottom w:val="single" w:sz="4" w:space="0" w:color="auto"/>
              <w:right w:val="single" w:sz="4" w:space="0" w:color="auto"/>
            </w:tcBorders>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gb.</w:t>
            </w:r>
          </w:p>
        </w:tc>
        <w:tc>
          <w:tcPr>
            <w:tcW w:w="1134" w:type="dxa"/>
            <w:tcBorders>
              <w:top w:val="single" w:sz="4" w:space="0" w:color="auto"/>
              <w:left w:val="single" w:sz="4" w:space="0" w:color="auto"/>
              <w:bottom w:val="single" w:sz="4" w:space="0" w:color="auto"/>
              <w:right w:val="single" w:sz="8" w:space="0" w:color="auto"/>
            </w:tcBorders>
            <w:noWrap/>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1</w:t>
            </w:r>
          </w:p>
        </w:tc>
      </w:tr>
    </w:tbl>
    <w:p w:rsidR="00023BB8" w:rsidRDefault="001C3DD9" w:rsidP="001C3DD9">
      <w:pPr>
        <w:rPr>
          <w:rFonts w:ascii="Times New Roman" w:hAnsi="Times New Roman" w:cs="Times New Roman"/>
          <w:b/>
          <w:i/>
          <w:sz w:val="24"/>
          <w:szCs w:val="24"/>
        </w:rPr>
      </w:pPr>
      <w:r w:rsidRPr="00023BB8">
        <w:rPr>
          <w:rFonts w:ascii="Times New Roman" w:hAnsi="Times New Roman" w:cs="Times New Roman"/>
          <w:sz w:val="24"/>
          <w:szCs w:val="24"/>
        </w:rPr>
        <w:br/>
        <w:t>Lūdzam norādīt stiklojuma tehniskos parametrus (biezums, stikla tips utt.) un sniegt rasējumu.</w:t>
      </w:r>
      <w:r w:rsidRPr="00023BB8">
        <w:rPr>
          <w:rFonts w:ascii="Times New Roman" w:hAnsi="Times New Roman" w:cs="Times New Roman"/>
          <w:sz w:val="24"/>
          <w:szCs w:val="24"/>
        </w:rPr>
        <w:br/>
      </w:r>
    </w:p>
    <w:p w:rsidR="00023BB8" w:rsidRDefault="00023BB8" w:rsidP="001C3DD9">
      <w:pPr>
        <w:rPr>
          <w:rStyle w:val="Strong"/>
          <w:rFonts w:ascii="Times New Roman" w:hAnsi="Times New Roman" w:cs="Times New Roman"/>
          <w:sz w:val="24"/>
          <w:szCs w:val="24"/>
        </w:rPr>
      </w:pPr>
      <w:r w:rsidRPr="00023BB8">
        <w:rPr>
          <w:rFonts w:ascii="Times New Roman" w:hAnsi="Times New Roman" w:cs="Times New Roman"/>
          <w:b/>
          <w:i/>
          <w:sz w:val="24"/>
          <w:szCs w:val="24"/>
        </w:rPr>
        <w:t>Atbilde:</w:t>
      </w:r>
      <w:r w:rsidRPr="00023BB8">
        <w:rPr>
          <w:rFonts w:ascii="Times New Roman" w:hAnsi="Times New Roman" w:cs="Times New Roman"/>
          <w:i/>
          <w:sz w:val="24"/>
          <w:szCs w:val="24"/>
        </w:rPr>
        <w:t xml:space="preserve"> </w:t>
      </w:r>
      <w:r w:rsidR="00555773" w:rsidRPr="00023BB8">
        <w:rPr>
          <w:rFonts w:ascii="Times New Roman" w:hAnsi="Times New Roman" w:cs="Times New Roman"/>
          <w:i/>
          <w:sz w:val="24"/>
          <w:szCs w:val="24"/>
        </w:rPr>
        <w:t>Bezrāmju sistēmas tehnisko risinājumu sniedz sistēmas ražotājs – piegādātājs. Sistēma veidojama no 8mm bieza rūdīta caurspīdīga stikla ar pulētām malām. Kopējo iestiklojamo laukumu veidot ar stikla segmentiem kuru maksimālais platums nepārsniedz 60cm, stiklojuma segmenti sadalāmi proporcionāli  vienādās daļās. Sistēmu paredzēt stacionāru bez bīdīšanas mehānismiem.</w:t>
      </w:r>
      <w:r w:rsidR="00555773" w:rsidRPr="00023BB8">
        <w:rPr>
          <w:rFonts w:ascii="Times New Roman" w:hAnsi="Times New Roman" w:cs="Times New Roman"/>
          <w:color w:val="538135" w:themeColor="accent6" w:themeShade="BF"/>
          <w:sz w:val="24"/>
          <w:szCs w:val="24"/>
        </w:rPr>
        <w:t xml:space="preserve"> </w:t>
      </w:r>
      <w:r w:rsidR="00555773" w:rsidRPr="00023BB8">
        <w:rPr>
          <w:rFonts w:ascii="Times New Roman" w:hAnsi="Times New Roman" w:cs="Times New Roman"/>
          <w:i/>
          <w:sz w:val="24"/>
          <w:szCs w:val="24"/>
        </w:rPr>
        <w:t>Spraugas starp stikliem blīvējamas ar caurspīdīgu hermētiķi atbilstoši ražotāja tehnoloģijai.</w:t>
      </w:r>
      <w:r w:rsidR="001C3DD9" w:rsidRPr="00023BB8">
        <w:rPr>
          <w:rFonts w:ascii="Times New Roman" w:hAnsi="Times New Roman" w:cs="Times New Roman"/>
          <w:sz w:val="24"/>
          <w:szCs w:val="24"/>
        </w:rPr>
        <w:br/>
      </w:r>
    </w:p>
    <w:p w:rsidR="001C3DD9" w:rsidRPr="00023BB8" w:rsidRDefault="001C3DD9" w:rsidP="001C3DD9">
      <w:pPr>
        <w:rPr>
          <w:rFonts w:ascii="Times New Roman" w:hAnsi="Times New Roman" w:cs="Times New Roman"/>
          <w:sz w:val="24"/>
          <w:szCs w:val="24"/>
        </w:rPr>
      </w:pPr>
      <w:r w:rsidRPr="00023BB8">
        <w:rPr>
          <w:rStyle w:val="Strong"/>
          <w:rFonts w:ascii="Times New Roman" w:hAnsi="Times New Roman" w:cs="Times New Roman"/>
          <w:sz w:val="24"/>
          <w:szCs w:val="24"/>
        </w:rPr>
        <w:t>7)</w:t>
      </w:r>
      <w:r w:rsidRPr="00023BB8">
        <w:rPr>
          <w:rFonts w:ascii="Times New Roman" w:hAnsi="Times New Roman" w:cs="Times New Roman"/>
          <w:sz w:val="24"/>
          <w:szCs w:val="24"/>
        </w:rPr>
        <w:t> Darbu apjomos Nr. 1-4 "Logu</w:t>
      </w:r>
      <w:r w:rsidR="00023BB8">
        <w:rPr>
          <w:rFonts w:ascii="Times New Roman" w:hAnsi="Times New Roman" w:cs="Times New Roman"/>
          <w:sz w:val="24"/>
          <w:szCs w:val="24"/>
        </w:rPr>
        <w:t>, durvju izbūve" ir pozīcija:</w:t>
      </w:r>
    </w:p>
    <w:tbl>
      <w:tblPr>
        <w:tblW w:w="9229" w:type="dxa"/>
        <w:tblCellMar>
          <w:top w:w="15" w:type="dxa"/>
          <w:left w:w="15" w:type="dxa"/>
          <w:bottom w:w="15" w:type="dxa"/>
          <w:right w:w="15" w:type="dxa"/>
        </w:tblCellMar>
        <w:tblLook w:val="04A0" w:firstRow="1" w:lastRow="0" w:firstColumn="1" w:lastColumn="0" w:noHBand="0" w:noVBand="1"/>
      </w:tblPr>
      <w:tblGrid>
        <w:gridCol w:w="7103"/>
        <w:gridCol w:w="992"/>
        <w:gridCol w:w="1134"/>
      </w:tblGrid>
      <w:tr w:rsidR="001C3DD9" w:rsidRPr="00023BB8" w:rsidTr="00023BB8">
        <w:trPr>
          <w:trHeight w:val="510"/>
        </w:trPr>
        <w:tc>
          <w:tcPr>
            <w:tcW w:w="7103" w:type="dxa"/>
            <w:tcBorders>
              <w:top w:val="single" w:sz="4" w:space="0" w:color="auto"/>
              <w:left w:val="single" w:sz="4" w:space="0" w:color="auto"/>
              <w:bottom w:val="single" w:sz="4" w:space="0" w:color="auto"/>
              <w:right w:val="nil"/>
            </w:tcBorders>
            <w:vAlign w:val="center"/>
            <w:hideMark/>
          </w:tcPr>
          <w:p w:rsidR="001C3DD9" w:rsidRPr="00023BB8" w:rsidRDefault="00023BB8">
            <w:pPr>
              <w:rPr>
                <w:rFonts w:ascii="Times New Roman" w:hAnsi="Times New Roman" w:cs="Times New Roman"/>
                <w:sz w:val="24"/>
                <w:szCs w:val="24"/>
              </w:rPr>
            </w:pPr>
            <w:r>
              <w:rPr>
                <w:rFonts w:ascii="Times New Roman" w:hAnsi="Times New Roman" w:cs="Times New Roman"/>
                <w:sz w:val="24"/>
                <w:szCs w:val="24"/>
              </w:rPr>
              <w:t> i</w:t>
            </w:r>
            <w:r w:rsidR="001C3DD9" w:rsidRPr="00023BB8">
              <w:rPr>
                <w:rFonts w:ascii="Times New Roman" w:hAnsi="Times New Roman" w:cs="Times New Roman"/>
                <w:sz w:val="24"/>
                <w:szCs w:val="24"/>
              </w:rPr>
              <w:t>ekšdurvis D9 izbūve 1000x2300(h)mm (saskaņā ar specifikāciju, ieskaitot furnitūru, aplodas)</w:t>
            </w:r>
          </w:p>
        </w:tc>
        <w:tc>
          <w:tcPr>
            <w:tcW w:w="992" w:type="dxa"/>
            <w:tcBorders>
              <w:top w:val="single" w:sz="4" w:space="0" w:color="auto"/>
              <w:left w:val="single" w:sz="8" w:space="0" w:color="auto"/>
              <w:bottom w:val="single" w:sz="4" w:space="0" w:color="auto"/>
              <w:right w:val="single" w:sz="4" w:space="0" w:color="auto"/>
            </w:tcBorders>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gb.</w:t>
            </w:r>
          </w:p>
        </w:tc>
        <w:tc>
          <w:tcPr>
            <w:tcW w:w="1134" w:type="dxa"/>
            <w:tcBorders>
              <w:top w:val="single" w:sz="4" w:space="0" w:color="auto"/>
              <w:left w:val="single" w:sz="4" w:space="0" w:color="auto"/>
              <w:bottom w:val="single" w:sz="4" w:space="0" w:color="auto"/>
              <w:right w:val="single" w:sz="8" w:space="0" w:color="auto"/>
            </w:tcBorders>
            <w:noWrap/>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1</w:t>
            </w:r>
          </w:p>
        </w:tc>
      </w:tr>
    </w:tbl>
    <w:p w:rsidR="00023BB8" w:rsidRDefault="001C3DD9" w:rsidP="001C3DD9">
      <w:pPr>
        <w:rPr>
          <w:rFonts w:ascii="Times New Roman" w:hAnsi="Times New Roman" w:cs="Times New Roman"/>
          <w:b/>
          <w:i/>
          <w:sz w:val="24"/>
          <w:szCs w:val="24"/>
        </w:rPr>
      </w:pPr>
      <w:r w:rsidRPr="00023BB8">
        <w:rPr>
          <w:rFonts w:ascii="Times New Roman" w:hAnsi="Times New Roman" w:cs="Times New Roman"/>
          <w:sz w:val="24"/>
          <w:szCs w:val="24"/>
        </w:rPr>
        <w:br/>
        <w:t>Pēc darbu apraksta un specifikācijas nav saprotams no kāda materiāla ir domātas durvis, vai tās ir koka vai ugunsdrošas, vai kas cits. Lūdzam precizēt informāciju.</w:t>
      </w:r>
      <w:r w:rsidRPr="00023BB8">
        <w:rPr>
          <w:rFonts w:ascii="Times New Roman" w:hAnsi="Times New Roman" w:cs="Times New Roman"/>
          <w:sz w:val="24"/>
          <w:szCs w:val="24"/>
        </w:rPr>
        <w:br/>
      </w:r>
    </w:p>
    <w:p w:rsidR="00023BB8" w:rsidRDefault="00023BB8" w:rsidP="001C3DD9">
      <w:pPr>
        <w:rPr>
          <w:rStyle w:val="Strong"/>
          <w:rFonts w:ascii="Times New Roman" w:hAnsi="Times New Roman" w:cs="Times New Roman"/>
          <w:sz w:val="24"/>
          <w:szCs w:val="24"/>
        </w:rPr>
      </w:pPr>
      <w:r w:rsidRPr="00023BB8">
        <w:rPr>
          <w:rFonts w:ascii="Times New Roman" w:hAnsi="Times New Roman" w:cs="Times New Roman"/>
          <w:b/>
          <w:i/>
          <w:sz w:val="24"/>
          <w:szCs w:val="24"/>
        </w:rPr>
        <w:t>Atbilde:</w:t>
      </w:r>
      <w:r>
        <w:rPr>
          <w:rFonts w:ascii="Times New Roman" w:hAnsi="Times New Roman" w:cs="Times New Roman"/>
          <w:i/>
          <w:sz w:val="24"/>
          <w:szCs w:val="24"/>
        </w:rPr>
        <w:t xml:space="preserve"> </w:t>
      </w:r>
      <w:r w:rsidR="00DF2B7C" w:rsidRPr="00023BB8">
        <w:rPr>
          <w:rFonts w:ascii="Times New Roman" w:hAnsi="Times New Roman" w:cs="Times New Roman"/>
          <w:i/>
          <w:sz w:val="24"/>
          <w:szCs w:val="24"/>
        </w:rPr>
        <w:t>Durvis D-9 ir paredzētas izejai uz pagalmu. Izgatavojamas no metāla. Bet atrodas ārpus kāpņu telpas un nav jābūt ugunsdrošām.</w:t>
      </w:r>
      <w:r w:rsidR="001C3DD9" w:rsidRPr="00023BB8">
        <w:rPr>
          <w:rFonts w:ascii="Times New Roman" w:hAnsi="Times New Roman" w:cs="Times New Roman"/>
          <w:i/>
          <w:sz w:val="24"/>
          <w:szCs w:val="24"/>
        </w:rPr>
        <w:br/>
      </w:r>
    </w:p>
    <w:p w:rsidR="00023BB8" w:rsidRDefault="001C3DD9" w:rsidP="001C3DD9">
      <w:pPr>
        <w:rPr>
          <w:rFonts w:ascii="Times New Roman" w:hAnsi="Times New Roman" w:cs="Times New Roman"/>
          <w:b/>
          <w:i/>
          <w:sz w:val="24"/>
          <w:szCs w:val="24"/>
        </w:rPr>
      </w:pPr>
      <w:r w:rsidRPr="00023BB8">
        <w:rPr>
          <w:rStyle w:val="Strong"/>
          <w:rFonts w:ascii="Times New Roman" w:hAnsi="Times New Roman" w:cs="Times New Roman"/>
          <w:sz w:val="24"/>
          <w:szCs w:val="24"/>
        </w:rPr>
        <w:t>8)</w:t>
      </w:r>
      <w:r w:rsidRPr="00023BB8">
        <w:rPr>
          <w:rFonts w:ascii="Times New Roman" w:hAnsi="Times New Roman" w:cs="Times New Roman"/>
          <w:sz w:val="24"/>
          <w:szCs w:val="24"/>
        </w:rPr>
        <w:t> Darbu apjomos Nr. 1-4 "Logu, durvju izbūve" ir paredzēts nomainīt esošās koka durvis - 35gb. apsekojot objektu būvnieks secināja, ka esošās durvis ir perfektā stāvoklī un to noma</w:t>
      </w:r>
      <w:r w:rsidR="00023BB8">
        <w:rPr>
          <w:rFonts w:ascii="Times New Roman" w:hAnsi="Times New Roman" w:cs="Times New Roman"/>
          <w:sz w:val="24"/>
          <w:szCs w:val="24"/>
        </w:rPr>
        <w:t xml:space="preserve">iņa iespējams nav nepieciešama. </w:t>
      </w:r>
      <w:r w:rsidRPr="00023BB8">
        <w:rPr>
          <w:rFonts w:ascii="Times New Roman" w:hAnsi="Times New Roman" w:cs="Times New Roman"/>
          <w:sz w:val="24"/>
          <w:szCs w:val="24"/>
        </w:rPr>
        <w:t>Lūdzam precizēt, vai tiešām pasūtītājs vēlas nomainīt esošās koka durvis (35gb)</w:t>
      </w:r>
      <w:r w:rsidRPr="00023BB8">
        <w:rPr>
          <w:rFonts w:ascii="Times New Roman" w:hAnsi="Times New Roman" w:cs="Times New Roman"/>
          <w:sz w:val="24"/>
          <w:szCs w:val="24"/>
        </w:rPr>
        <w:br/>
      </w:r>
    </w:p>
    <w:p w:rsidR="00023BB8" w:rsidRDefault="00023BB8" w:rsidP="001C3DD9">
      <w:pPr>
        <w:rPr>
          <w:rStyle w:val="Strong"/>
          <w:rFonts w:ascii="Times New Roman" w:hAnsi="Times New Roman" w:cs="Times New Roman"/>
          <w:sz w:val="24"/>
          <w:szCs w:val="24"/>
        </w:rPr>
      </w:pPr>
      <w:r w:rsidRPr="00023BB8">
        <w:rPr>
          <w:rFonts w:ascii="Times New Roman" w:hAnsi="Times New Roman" w:cs="Times New Roman"/>
          <w:b/>
          <w:i/>
          <w:sz w:val="24"/>
          <w:szCs w:val="24"/>
        </w:rPr>
        <w:t>Atbilde:</w:t>
      </w:r>
      <w:r w:rsidRPr="00023BB8">
        <w:rPr>
          <w:rFonts w:ascii="Times New Roman" w:hAnsi="Times New Roman" w:cs="Times New Roman"/>
          <w:i/>
          <w:sz w:val="24"/>
          <w:szCs w:val="24"/>
        </w:rPr>
        <w:t xml:space="preserve"> </w:t>
      </w:r>
      <w:r w:rsidR="00DF2B7C" w:rsidRPr="00023BB8">
        <w:rPr>
          <w:rFonts w:ascii="Times New Roman" w:hAnsi="Times New Roman" w:cs="Times New Roman"/>
          <w:i/>
          <w:sz w:val="24"/>
          <w:szCs w:val="24"/>
        </w:rPr>
        <w:t>Nomainītas ir durvis pirmajā stāvā uz aktu zāli. Tās durvis saglabājamas līdzīgi arī apdares darbi aktu zālē nav paredzami, bet vecās koka durvis visas paredzēts nomainīt.</w:t>
      </w:r>
      <w:r w:rsidR="001C3DD9" w:rsidRPr="00023BB8">
        <w:rPr>
          <w:rFonts w:ascii="Times New Roman" w:hAnsi="Times New Roman" w:cs="Times New Roman"/>
          <w:i/>
          <w:sz w:val="24"/>
          <w:szCs w:val="24"/>
        </w:rPr>
        <w:br/>
      </w:r>
    </w:p>
    <w:p w:rsidR="001C3DD9" w:rsidRPr="00023BB8" w:rsidRDefault="001C3DD9" w:rsidP="001C3DD9">
      <w:pPr>
        <w:rPr>
          <w:rFonts w:ascii="Times New Roman" w:hAnsi="Times New Roman" w:cs="Times New Roman"/>
          <w:sz w:val="24"/>
          <w:szCs w:val="24"/>
        </w:rPr>
      </w:pPr>
      <w:r w:rsidRPr="00023BB8">
        <w:rPr>
          <w:rStyle w:val="Strong"/>
          <w:rFonts w:ascii="Times New Roman" w:hAnsi="Times New Roman" w:cs="Times New Roman"/>
          <w:sz w:val="24"/>
          <w:szCs w:val="24"/>
        </w:rPr>
        <w:t>9)</w:t>
      </w:r>
      <w:r w:rsidRPr="00023BB8">
        <w:rPr>
          <w:rFonts w:ascii="Times New Roman" w:hAnsi="Times New Roman" w:cs="Times New Roman"/>
          <w:sz w:val="24"/>
          <w:szCs w:val="24"/>
        </w:rPr>
        <w:t> Darbu apjomos Nr. 1-6 "Iekšēj</w:t>
      </w:r>
      <w:r w:rsidR="00446F33">
        <w:rPr>
          <w:rFonts w:ascii="Times New Roman" w:hAnsi="Times New Roman" w:cs="Times New Roman"/>
          <w:sz w:val="24"/>
          <w:szCs w:val="24"/>
        </w:rPr>
        <w:t>ie apdares darbi" ir pozīcija:</w:t>
      </w:r>
      <w:r w:rsidRPr="00023BB8">
        <w:rPr>
          <w:rFonts w:ascii="Times New Roman" w:hAnsi="Times New Roman" w:cs="Times New Roman"/>
          <w:sz w:val="24"/>
          <w:szCs w:val="24"/>
        </w:rPr>
        <w:t xml:space="preserve"> </w:t>
      </w:r>
    </w:p>
    <w:tbl>
      <w:tblPr>
        <w:tblW w:w="9229" w:type="dxa"/>
        <w:tblCellMar>
          <w:top w:w="15" w:type="dxa"/>
          <w:left w:w="15" w:type="dxa"/>
          <w:bottom w:w="15" w:type="dxa"/>
          <w:right w:w="15" w:type="dxa"/>
        </w:tblCellMar>
        <w:tblLook w:val="04A0" w:firstRow="1" w:lastRow="0" w:firstColumn="1" w:lastColumn="0" w:noHBand="0" w:noVBand="1"/>
      </w:tblPr>
      <w:tblGrid>
        <w:gridCol w:w="7103"/>
        <w:gridCol w:w="992"/>
        <w:gridCol w:w="1134"/>
      </w:tblGrid>
      <w:tr w:rsidR="001C3DD9" w:rsidRPr="00023BB8" w:rsidTr="00446F33">
        <w:trPr>
          <w:trHeight w:val="510"/>
        </w:trPr>
        <w:tc>
          <w:tcPr>
            <w:tcW w:w="7103" w:type="dxa"/>
            <w:tcBorders>
              <w:top w:val="single" w:sz="4" w:space="0" w:color="000000"/>
              <w:left w:val="single" w:sz="4" w:space="0" w:color="000000"/>
              <w:bottom w:val="single" w:sz="4" w:space="0" w:color="000000"/>
              <w:right w:val="nil"/>
            </w:tcBorders>
            <w:vAlign w:val="center"/>
            <w:hideMark/>
          </w:tcPr>
          <w:p w:rsidR="001C3DD9" w:rsidRPr="00023BB8" w:rsidRDefault="001C3DD9">
            <w:pPr>
              <w:rPr>
                <w:rFonts w:ascii="Times New Roman" w:hAnsi="Times New Roman" w:cs="Times New Roman"/>
                <w:sz w:val="24"/>
                <w:szCs w:val="24"/>
              </w:rPr>
            </w:pPr>
            <w:r w:rsidRPr="00023BB8">
              <w:rPr>
                <w:rFonts w:ascii="Times New Roman" w:hAnsi="Times New Roman" w:cs="Times New Roman"/>
                <w:sz w:val="24"/>
                <w:szCs w:val="24"/>
              </w:rPr>
              <w:t>Griestu apdares atjaunošana, notīrīti, sagatavoti, gruntēti, krāsoti</w:t>
            </w:r>
          </w:p>
        </w:tc>
        <w:tc>
          <w:tcPr>
            <w:tcW w:w="992" w:type="dxa"/>
            <w:tcBorders>
              <w:top w:val="single" w:sz="4" w:space="0" w:color="auto"/>
              <w:left w:val="single" w:sz="8" w:space="0" w:color="auto"/>
              <w:bottom w:val="single" w:sz="4" w:space="0" w:color="auto"/>
              <w:right w:val="single" w:sz="4" w:space="0" w:color="auto"/>
            </w:tcBorders>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m</w:t>
            </w:r>
            <w:r w:rsidRPr="00023BB8">
              <w:rPr>
                <w:rFonts w:ascii="Times New Roman" w:hAnsi="Times New Roman" w:cs="Times New Roman"/>
                <w:sz w:val="24"/>
                <w:szCs w:val="24"/>
                <w:vertAlign w:val="superscript"/>
              </w:rPr>
              <w:t>2</w:t>
            </w:r>
          </w:p>
        </w:tc>
        <w:tc>
          <w:tcPr>
            <w:tcW w:w="1134" w:type="dxa"/>
            <w:tcBorders>
              <w:top w:val="single" w:sz="4" w:space="0" w:color="auto"/>
              <w:left w:val="single" w:sz="4" w:space="0" w:color="auto"/>
              <w:bottom w:val="single" w:sz="4" w:space="0" w:color="auto"/>
              <w:right w:val="single" w:sz="8" w:space="0" w:color="auto"/>
            </w:tcBorders>
            <w:noWrap/>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742.5</w:t>
            </w:r>
          </w:p>
        </w:tc>
      </w:tr>
    </w:tbl>
    <w:p w:rsidR="001C3DD9" w:rsidRPr="00023BB8" w:rsidRDefault="001C3DD9" w:rsidP="001C3DD9">
      <w:pPr>
        <w:rPr>
          <w:rFonts w:ascii="Times New Roman" w:hAnsi="Times New Roman" w:cs="Times New Roman"/>
          <w:sz w:val="24"/>
          <w:szCs w:val="24"/>
        </w:rPr>
      </w:pPr>
      <w:r w:rsidRPr="00023BB8">
        <w:rPr>
          <w:rFonts w:ascii="Times New Roman" w:hAnsi="Times New Roman" w:cs="Times New Roman"/>
          <w:sz w:val="24"/>
          <w:szCs w:val="24"/>
        </w:rPr>
        <w:br/>
        <w:t>Apsekojot objektu ir redzams, ka griestos pašlaik ir dekoratīvie elementi. Lūdzam precizēt, vai šos elementus būs jāsaglabā, vai jādemontē.</w:t>
      </w:r>
      <w:r w:rsidRPr="00023BB8">
        <w:rPr>
          <w:rFonts w:ascii="Times New Roman" w:hAnsi="Times New Roman" w:cs="Times New Roman"/>
          <w:sz w:val="24"/>
          <w:szCs w:val="24"/>
        </w:rPr>
        <w:br/>
      </w:r>
      <w:r w:rsidR="00446F33" w:rsidRPr="00446F33">
        <w:rPr>
          <w:rFonts w:ascii="Times New Roman" w:hAnsi="Times New Roman" w:cs="Times New Roman"/>
          <w:b/>
          <w:i/>
          <w:sz w:val="24"/>
          <w:szCs w:val="24"/>
        </w:rPr>
        <w:t>Atbilde</w:t>
      </w:r>
      <w:r w:rsidR="00446F33" w:rsidRPr="00446F33">
        <w:rPr>
          <w:rFonts w:ascii="Times New Roman" w:hAnsi="Times New Roman" w:cs="Times New Roman"/>
          <w:i/>
          <w:sz w:val="24"/>
          <w:szCs w:val="24"/>
        </w:rPr>
        <w:t xml:space="preserve">: </w:t>
      </w:r>
      <w:r w:rsidR="00DF2B7C" w:rsidRPr="00446F33">
        <w:rPr>
          <w:rFonts w:ascii="Times New Roman" w:hAnsi="Times New Roman" w:cs="Times New Roman"/>
          <w:i/>
          <w:sz w:val="24"/>
          <w:szCs w:val="24"/>
        </w:rPr>
        <w:t>Telpās kuros ir dekoratīvi elementi tos nepieciešams demontēt.</w:t>
      </w:r>
      <w:r w:rsidRPr="00446F33">
        <w:rPr>
          <w:rFonts w:ascii="Times New Roman" w:hAnsi="Times New Roman" w:cs="Times New Roman"/>
          <w:i/>
          <w:sz w:val="24"/>
          <w:szCs w:val="24"/>
        </w:rPr>
        <w:br/>
      </w:r>
      <w:r w:rsidRPr="00023BB8">
        <w:rPr>
          <w:rStyle w:val="Strong"/>
          <w:rFonts w:ascii="Times New Roman" w:hAnsi="Times New Roman" w:cs="Times New Roman"/>
          <w:sz w:val="24"/>
          <w:szCs w:val="24"/>
        </w:rPr>
        <w:lastRenderedPageBreak/>
        <w:t>10)</w:t>
      </w:r>
      <w:r w:rsidRPr="00023BB8">
        <w:rPr>
          <w:rFonts w:ascii="Times New Roman" w:hAnsi="Times New Roman" w:cs="Times New Roman"/>
          <w:sz w:val="24"/>
          <w:szCs w:val="24"/>
        </w:rPr>
        <w:t> Darbu apjomos Nr. 1-6 "Ārējie apdares darbi" ir pozīcija:</w:t>
      </w:r>
      <w:r w:rsidRPr="00023BB8">
        <w:rPr>
          <w:rFonts w:ascii="Times New Roman" w:hAnsi="Times New Roman" w:cs="Times New Roman"/>
          <w:sz w:val="24"/>
          <w:szCs w:val="24"/>
        </w:rPr>
        <w:br/>
        <w:t xml:space="preserve">  </w:t>
      </w:r>
    </w:p>
    <w:tbl>
      <w:tblPr>
        <w:tblW w:w="9229"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7103"/>
        <w:gridCol w:w="992"/>
        <w:gridCol w:w="1134"/>
      </w:tblGrid>
      <w:tr w:rsidR="001C3DD9" w:rsidRPr="00023BB8" w:rsidTr="00446F33">
        <w:trPr>
          <w:trHeight w:val="255"/>
        </w:trPr>
        <w:tc>
          <w:tcPr>
            <w:tcW w:w="7103" w:type="dxa"/>
            <w:tcBorders>
              <w:top w:val="single" w:sz="4" w:space="0" w:color="auto"/>
              <w:left w:val="single" w:sz="4" w:space="0" w:color="auto"/>
              <w:bottom w:val="single" w:sz="4" w:space="0" w:color="auto"/>
              <w:right w:val="nil"/>
            </w:tcBorders>
            <w:shd w:val="clear" w:color="auto" w:fill="FFFFFF" w:themeFill="background1"/>
            <w:vAlign w:val="center"/>
            <w:hideMark/>
          </w:tcPr>
          <w:p w:rsidR="001C3DD9" w:rsidRPr="00023BB8" w:rsidRDefault="001C3DD9">
            <w:pPr>
              <w:rPr>
                <w:rFonts w:ascii="Times New Roman" w:hAnsi="Times New Roman" w:cs="Times New Roman"/>
                <w:sz w:val="24"/>
                <w:szCs w:val="24"/>
              </w:rPr>
            </w:pPr>
            <w:r w:rsidRPr="00023BB8">
              <w:rPr>
                <w:rFonts w:ascii="Times New Roman" w:hAnsi="Times New Roman" w:cs="Times New Roman"/>
                <w:sz w:val="24"/>
                <w:szCs w:val="24"/>
              </w:rPr>
              <w:t>Bojāto jumta salaiduma vietu remonts</w:t>
            </w:r>
          </w:p>
        </w:tc>
        <w:tc>
          <w:tcPr>
            <w:tcW w:w="992" w:type="dxa"/>
            <w:tcBorders>
              <w:top w:val="single" w:sz="4" w:space="0" w:color="auto"/>
              <w:left w:val="single" w:sz="8" w:space="0" w:color="auto"/>
              <w:bottom w:val="single" w:sz="4" w:space="0" w:color="auto"/>
              <w:right w:val="single" w:sz="4" w:space="0" w:color="auto"/>
            </w:tcBorders>
            <w:shd w:val="clear" w:color="auto" w:fill="FFFFFF" w:themeFill="background1"/>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m2</w:t>
            </w:r>
          </w:p>
        </w:tc>
        <w:tc>
          <w:tcPr>
            <w:tcW w:w="1134" w:type="dxa"/>
            <w:tcBorders>
              <w:top w:val="single" w:sz="4" w:space="0" w:color="auto"/>
              <w:left w:val="single" w:sz="4" w:space="0" w:color="auto"/>
              <w:bottom w:val="single" w:sz="4" w:space="0" w:color="auto"/>
              <w:right w:val="single" w:sz="8" w:space="0" w:color="auto"/>
            </w:tcBorders>
            <w:shd w:val="clear" w:color="auto" w:fill="FFFFFF" w:themeFill="background1"/>
            <w:noWrap/>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326</w:t>
            </w:r>
          </w:p>
        </w:tc>
      </w:tr>
    </w:tbl>
    <w:p w:rsidR="005150DD" w:rsidRPr="00446F33" w:rsidRDefault="001C3DD9" w:rsidP="001C3DD9">
      <w:pPr>
        <w:rPr>
          <w:rFonts w:ascii="Times New Roman" w:hAnsi="Times New Roman" w:cs="Times New Roman"/>
          <w:i/>
          <w:sz w:val="24"/>
          <w:szCs w:val="24"/>
        </w:rPr>
      </w:pPr>
      <w:r w:rsidRPr="00023BB8">
        <w:rPr>
          <w:rFonts w:ascii="Times New Roman" w:hAnsi="Times New Roman" w:cs="Times New Roman"/>
          <w:sz w:val="24"/>
          <w:szCs w:val="24"/>
        </w:rPr>
        <w:br/>
        <w:t>Lūdzam precizēt, kas ir domāts zem jēdziena "remonts" - vai ir jānomaina skārda elementi, vai jumta seguma posmi, vai kas cits un lūdzam sniegt darba tehnoloģisko risinājumu.</w:t>
      </w:r>
      <w:r w:rsidRPr="00023BB8">
        <w:rPr>
          <w:rFonts w:ascii="Times New Roman" w:hAnsi="Times New Roman" w:cs="Times New Roman"/>
          <w:sz w:val="24"/>
          <w:szCs w:val="24"/>
        </w:rPr>
        <w:br/>
      </w:r>
      <w:r w:rsidR="00446F33" w:rsidRPr="00446F33">
        <w:rPr>
          <w:rFonts w:ascii="Times New Roman" w:hAnsi="Times New Roman" w:cs="Times New Roman"/>
          <w:b/>
          <w:i/>
          <w:sz w:val="24"/>
          <w:szCs w:val="24"/>
        </w:rPr>
        <w:t>Atbilde:</w:t>
      </w:r>
      <w:r w:rsidR="00446F33" w:rsidRPr="00446F33">
        <w:rPr>
          <w:rFonts w:ascii="Times New Roman" w:hAnsi="Times New Roman" w:cs="Times New Roman"/>
          <w:i/>
          <w:sz w:val="24"/>
          <w:szCs w:val="24"/>
        </w:rPr>
        <w:t xml:space="preserve"> </w:t>
      </w:r>
      <w:r w:rsidR="005150DD" w:rsidRPr="00446F33">
        <w:rPr>
          <w:rFonts w:ascii="Times New Roman" w:hAnsi="Times New Roman" w:cs="Times New Roman"/>
          <w:i/>
          <w:sz w:val="24"/>
          <w:szCs w:val="24"/>
        </w:rPr>
        <w:t>Pozīcija ir ievietota būvapjomos, lai ievērtētu darbu procesā nepieciešamās darbības jumta remontam, lai novērstu turpmākus mitruma bojājumus fasādei  abos parapeta sānos un pārbaudītu esošo metāla nosegdetaļas un pēc nepieciešamības veiktu papildus nostiprināšanu.</w:t>
      </w:r>
    </w:p>
    <w:p w:rsidR="00446F33" w:rsidRDefault="005150DD" w:rsidP="001C3DD9">
      <w:pPr>
        <w:rPr>
          <w:rFonts w:ascii="Times New Roman" w:hAnsi="Times New Roman" w:cs="Times New Roman"/>
          <w:sz w:val="24"/>
          <w:szCs w:val="24"/>
        </w:rPr>
      </w:pPr>
      <w:r w:rsidRPr="00023BB8">
        <w:rPr>
          <w:rFonts w:ascii="Times New Roman" w:hAnsi="Times New Roman" w:cs="Times New Roman"/>
          <w:noProof/>
          <w:sz w:val="24"/>
          <w:szCs w:val="24"/>
          <w:lang w:eastAsia="lv-LV"/>
        </w:rPr>
        <w:drawing>
          <wp:inline distT="0" distB="0" distL="0" distR="0" wp14:anchorId="4AE9DBD1" wp14:editId="08A2CEA0">
            <wp:extent cx="5731510" cy="1673225"/>
            <wp:effectExtent l="19050" t="0" r="2540" b="0"/>
            <wp:docPr id="3" name="Picture 2" descr="Screen Shot 04-12-18 at 10.15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04-12-18 at 10.15 AM.PNG"/>
                    <pic:cNvPicPr/>
                  </pic:nvPicPr>
                  <pic:blipFill>
                    <a:blip r:embed="rId7" cstate="print"/>
                    <a:stretch>
                      <a:fillRect/>
                    </a:stretch>
                  </pic:blipFill>
                  <pic:spPr>
                    <a:xfrm>
                      <a:off x="0" y="0"/>
                      <a:ext cx="5731510" cy="1673225"/>
                    </a:xfrm>
                    <a:prstGeom prst="rect">
                      <a:avLst/>
                    </a:prstGeom>
                  </pic:spPr>
                </pic:pic>
              </a:graphicData>
            </a:graphic>
          </wp:inline>
        </w:drawing>
      </w:r>
      <w:r w:rsidR="00446F33">
        <w:rPr>
          <w:rFonts w:ascii="Times New Roman" w:hAnsi="Times New Roman" w:cs="Times New Roman"/>
          <w:sz w:val="24"/>
          <w:szCs w:val="24"/>
        </w:rPr>
        <w:br/>
      </w:r>
      <w:r w:rsidR="00446F33">
        <w:rPr>
          <w:rFonts w:ascii="Times New Roman" w:hAnsi="Times New Roman" w:cs="Times New Roman"/>
          <w:sz w:val="24"/>
          <w:szCs w:val="24"/>
        </w:rPr>
        <w:br/>
      </w:r>
    </w:p>
    <w:p w:rsidR="00446F33" w:rsidRPr="00023BB8" w:rsidRDefault="00446F33" w:rsidP="001C3DD9">
      <w:pPr>
        <w:rPr>
          <w:rFonts w:ascii="Times New Roman" w:hAnsi="Times New Roman" w:cs="Times New Roman"/>
          <w:sz w:val="24"/>
          <w:szCs w:val="24"/>
        </w:rPr>
      </w:pPr>
      <w:r w:rsidRPr="00446F33">
        <w:rPr>
          <w:rFonts w:ascii="Times New Roman" w:hAnsi="Times New Roman" w:cs="Times New Roman"/>
          <w:b/>
          <w:sz w:val="24"/>
          <w:szCs w:val="24"/>
        </w:rPr>
        <w:t>11)</w:t>
      </w:r>
      <w:r>
        <w:rPr>
          <w:rFonts w:ascii="Times New Roman" w:hAnsi="Times New Roman" w:cs="Times New Roman"/>
          <w:sz w:val="24"/>
          <w:szCs w:val="24"/>
        </w:rPr>
        <w:t xml:space="preserve"> Darbu apjomos Nr.1-6 “ Ārējie apdares darbi” ir pozīcija:</w:t>
      </w:r>
    </w:p>
    <w:tbl>
      <w:tblPr>
        <w:tblW w:w="9229" w:type="dxa"/>
        <w:tblCellMar>
          <w:top w:w="15" w:type="dxa"/>
          <w:left w:w="15" w:type="dxa"/>
          <w:bottom w:w="15" w:type="dxa"/>
          <w:right w:w="15" w:type="dxa"/>
        </w:tblCellMar>
        <w:tblLook w:val="04A0" w:firstRow="1" w:lastRow="0" w:firstColumn="1" w:lastColumn="0" w:noHBand="0" w:noVBand="1"/>
      </w:tblPr>
      <w:tblGrid>
        <w:gridCol w:w="7103"/>
        <w:gridCol w:w="992"/>
        <w:gridCol w:w="1134"/>
      </w:tblGrid>
      <w:tr w:rsidR="001C3DD9" w:rsidRPr="00023BB8" w:rsidTr="00446F33">
        <w:trPr>
          <w:trHeight w:val="255"/>
        </w:trPr>
        <w:tc>
          <w:tcPr>
            <w:tcW w:w="7103" w:type="dxa"/>
            <w:tcBorders>
              <w:top w:val="single" w:sz="4" w:space="0" w:color="auto"/>
              <w:left w:val="single" w:sz="4" w:space="0" w:color="auto"/>
              <w:bottom w:val="single" w:sz="4" w:space="0" w:color="auto"/>
              <w:right w:val="nil"/>
            </w:tcBorders>
            <w:vAlign w:val="center"/>
            <w:hideMark/>
          </w:tcPr>
          <w:p w:rsidR="001C3DD9" w:rsidRPr="00023BB8" w:rsidRDefault="001C3DD9">
            <w:pPr>
              <w:rPr>
                <w:rFonts w:ascii="Times New Roman" w:hAnsi="Times New Roman" w:cs="Times New Roman"/>
                <w:sz w:val="24"/>
                <w:szCs w:val="24"/>
              </w:rPr>
            </w:pPr>
            <w:r w:rsidRPr="00023BB8">
              <w:rPr>
                <w:rFonts w:ascii="Times New Roman" w:hAnsi="Times New Roman" w:cs="Times New Roman"/>
                <w:sz w:val="24"/>
                <w:szCs w:val="24"/>
              </w:rPr>
              <w:t>Skārda apmaļu montāža pural matt</w:t>
            </w:r>
          </w:p>
        </w:tc>
        <w:tc>
          <w:tcPr>
            <w:tcW w:w="992" w:type="dxa"/>
            <w:tcBorders>
              <w:top w:val="single" w:sz="4" w:space="0" w:color="auto"/>
              <w:left w:val="single" w:sz="8" w:space="0" w:color="auto"/>
              <w:bottom w:val="single" w:sz="4" w:space="0" w:color="auto"/>
              <w:right w:val="single" w:sz="4" w:space="0" w:color="auto"/>
            </w:tcBorders>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m</w:t>
            </w:r>
          </w:p>
        </w:tc>
        <w:tc>
          <w:tcPr>
            <w:tcW w:w="1134" w:type="dxa"/>
            <w:tcBorders>
              <w:top w:val="single" w:sz="4" w:space="0" w:color="auto"/>
              <w:left w:val="single" w:sz="4" w:space="0" w:color="auto"/>
              <w:bottom w:val="single" w:sz="4" w:space="0" w:color="auto"/>
              <w:right w:val="single" w:sz="8" w:space="0" w:color="auto"/>
            </w:tcBorders>
            <w:noWrap/>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112</w:t>
            </w:r>
          </w:p>
        </w:tc>
      </w:tr>
    </w:tbl>
    <w:p w:rsidR="00446F33" w:rsidRDefault="001C3DD9" w:rsidP="001C3DD9">
      <w:pPr>
        <w:rPr>
          <w:rFonts w:ascii="Times New Roman" w:hAnsi="Times New Roman" w:cs="Times New Roman"/>
          <w:b/>
          <w:i/>
          <w:sz w:val="24"/>
          <w:szCs w:val="24"/>
        </w:rPr>
      </w:pPr>
      <w:r w:rsidRPr="00023BB8">
        <w:rPr>
          <w:rFonts w:ascii="Times New Roman" w:hAnsi="Times New Roman" w:cs="Times New Roman"/>
          <w:sz w:val="24"/>
          <w:szCs w:val="24"/>
        </w:rPr>
        <w:t>Lūdzam precizēt kur atrodas minētas skārda apmales un kāds ir to platums</w:t>
      </w:r>
      <w:r w:rsidR="00446F33">
        <w:rPr>
          <w:rFonts w:ascii="Times New Roman" w:hAnsi="Times New Roman" w:cs="Times New Roman"/>
          <w:sz w:val="24"/>
          <w:szCs w:val="24"/>
        </w:rPr>
        <w:t>?</w:t>
      </w:r>
      <w:r w:rsidRPr="00023BB8">
        <w:rPr>
          <w:rFonts w:ascii="Times New Roman" w:hAnsi="Times New Roman" w:cs="Times New Roman"/>
          <w:sz w:val="24"/>
          <w:szCs w:val="24"/>
        </w:rPr>
        <w:br/>
      </w:r>
    </w:p>
    <w:p w:rsidR="00446F33" w:rsidRDefault="00446F33" w:rsidP="001C3DD9">
      <w:pPr>
        <w:rPr>
          <w:rStyle w:val="Strong"/>
          <w:rFonts w:ascii="Times New Roman" w:hAnsi="Times New Roman" w:cs="Times New Roman"/>
          <w:sz w:val="24"/>
          <w:szCs w:val="24"/>
        </w:rPr>
      </w:pPr>
      <w:r w:rsidRPr="00446F33">
        <w:rPr>
          <w:rFonts w:ascii="Times New Roman" w:hAnsi="Times New Roman" w:cs="Times New Roman"/>
          <w:b/>
          <w:i/>
          <w:sz w:val="24"/>
          <w:szCs w:val="24"/>
        </w:rPr>
        <w:t>Atbilde:</w:t>
      </w:r>
      <w:r w:rsidRPr="00446F33">
        <w:rPr>
          <w:rFonts w:ascii="Times New Roman" w:hAnsi="Times New Roman" w:cs="Times New Roman"/>
          <w:i/>
          <w:sz w:val="24"/>
          <w:szCs w:val="24"/>
        </w:rPr>
        <w:t xml:space="preserve"> </w:t>
      </w:r>
      <w:r w:rsidR="00C0460E" w:rsidRPr="00446F33">
        <w:rPr>
          <w:rFonts w:ascii="Times New Roman" w:hAnsi="Times New Roman" w:cs="Times New Roman"/>
          <w:i/>
          <w:sz w:val="24"/>
          <w:szCs w:val="24"/>
        </w:rPr>
        <w:t>Būvapjomos pozīcija ir paredzēta lāsenim virs karnīzes. Zonās, kur ir lietus ūdens rene viņš izvietots starp jumta segumu un reni. Parapeta daļā virs dekoratīvās karnīzes.</w:t>
      </w:r>
      <w:r w:rsidR="001C3DD9" w:rsidRPr="00446F33">
        <w:rPr>
          <w:rFonts w:ascii="Times New Roman" w:hAnsi="Times New Roman" w:cs="Times New Roman"/>
          <w:i/>
          <w:sz w:val="24"/>
          <w:szCs w:val="24"/>
        </w:rPr>
        <w:br/>
      </w:r>
    </w:p>
    <w:p w:rsidR="001C3DD9" w:rsidRPr="00023BB8" w:rsidRDefault="001C3DD9" w:rsidP="001C3DD9">
      <w:pPr>
        <w:rPr>
          <w:rFonts w:ascii="Times New Roman" w:hAnsi="Times New Roman" w:cs="Times New Roman"/>
          <w:sz w:val="24"/>
          <w:szCs w:val="24"/>
        </w:rPr>
      </w:pPr>
      <w:r w:rsidRPr="00023BB8">
        <w:rPr>
          <w:rStyle w:val="Strong"/>
          <w:rFonts w:ascii="Times New Roman" w:hAnsi="Times New Roman" w:cs="Times New Roman"/>
          <w:sz w:val="24"/>
          <w:szCs w:val="24"/>
        </w:rPr>
        <w:t>12)</w:t>
      </w:r>
      <w:r w:rsidRPr="00023BB8">
        <w:rPr>
          <w:rFonts w:ascii="Times New Roman" w:hAnsi="Times New Roman" w:cs="Times New Roman"/>
          <w:sz w:val="24"/>
          <w:szCs w:val="24"/>
        </w:rPr>
        <w:t> Darbu apjomos Nr. 1-2 "St</w:t>
      </w:r>
      <w:r w:rsidR="00446F33">
        <w:rPr>
          <w:rFonts w:ascii="Times New Roman" w:hAnsi="Times New Roman" w:cs="Times New Roman"/>
          <w:sz w:val="24"/>
          <w:szCs w:val="24"/>
        </w:rPr>
        <w:t>arpsienu izbūve"  ir pozīcija:</w:t>
      </w:r>
      <w:r w:rsidRPr="00023BB8">
        <w:rPr>
          <w:rFonts w:ascii="Times New Roman" w:hAnsi="Times New Roman" w:cs="Times New Roman"/>
          <w:sz w:val="24"/>
          <w:szCs w:val="24"/>
        </w:rPr>
        <w:t xml:space="preserve"> </w:t>
      </w:r>
    </w:p>
    <w:tbl>
      <w:tblPr>
        <w:tblW w:w="9229" w:type="dxa"/>
        <w:tblCellMar>
          <w:top w:w="15" w:type="dxa"/>
          <w:left w:w="15" w:type="dxa"/>
          <w:bottom w:w="15" w:type="dxa"/>
          <w:right w:w="15" w:type="dxa"/>
        </w:tblCellMar>
        <w:tblLook w:val="04A0" w:firstRow="1" w:lastRow="0" w:firstColumn="1" w:lastColumn="0" w:noHBand="0" w:noVBand="1"/>
      </w:tblPr>
      <w:tblGrid>
        <w:gridCol w:w="7103"/>
        <w:gridCol w:w="992"/>
        <w:gridCol w:w="1134"/>
      </w:tblGrid>
      <w:tr w:rsidR="001C3DD9" w:rsidRPr="00023BB8" w:rsidTr="00446F33">
        <w:trPr>
          <w:trHeight w:val="255"/>
        </w:trPr>
        <w:tc>
          <w:tcPr>
            <w:tcW w:w="7103" w:type="dxa"/>
            <w:tcBorders>
              <w:top w:val="nil"/>
              <w:left w:val="single" w:sz="4" w:space="0" w:color="auto"/>
              <w:bottom w:val="single" w:sz="4" w:space="0" w:color="auto"/>
              <w:right w:val="nil"/>
            </w:tcBorders>
            <w:hideMark/>
          </w:tcPr>
          <w:p w:rsidR="001C3DD9" w:rsidRPr="00023BB8" w:rsidRDefault="001C3DD9">
            <w:pPr>
              <w:rPr>
                <w:rFonts w:ascii="Times New Roman" w:hAnsi="Times New Roman" w:cs="Times New Roman"/>
                <w:sz w:val="24"/>
                <w:szCs w:val="24"/>
              </w:rPr>
            </w:pPr>
            <w:r w:rsidRPr="00023BB8">
              <w:rPr>
                <w:rFonts w:ascii="Times New Roman" w:hAnsi="Times New Roman" w:cs="Times New Roman"/>
                <w:b/>
                <w:bCs/>
                <w:sz w:val="24"/>
                <w:szCs w:val="24"/>
              </w:rPr>
              <w:t>STARPSIENAS S-5</w:t>
            </w:r>
          </w:p>
        </w:tc>
        <w:tc>
          <w:tcPr>
            <w:tcW w:w="992" w:type="dxa"/>
            <w:tcBorders>
              <w:top w:val="single" w:sz="8" w:space="0" w:color="auto"/>
              <w:left w:val="single" w:sz="8" w:space="0" w:color="auto"/>
              <w:bottom w:val="single" w:sz="4" w:space="0" w:color="auto"/>
              <w:right w:val="single" w:sz="4" w:space="0" w:color="auto"/>
            </w:tcBorders>
            <w:hideMark/>
          </w:tcPr>
          <w:p w:rsidR="001C3DD9" w:rsidRPr="00023BB8" w:rsidRDefault="001C3DD9">
            <w:pPr>
              <w:rPr>
                <w:rFonts w:ascii="Times New Roman" w:hAnsi="Times New Roman" w:cs="Times New Roman"/>
                <w:sz w:val="24"/>
                <w:szCs w:val="24"/>
              </w:rPr>
            </w:pPr>
            <w:r w:rsidRPr="00023BB8">
              <w:rPr>
                <w:rFonts w:ascii="Times New Roman" w:hAnsi="Times New Roman" w:cs="Times New Roman"/>
                <w:sz w:val="24"/>
                <w:szCs w:val="24"/>
              </w:rPr>
              <w:t> </w:t>
            </w:r>
          </w:p>
        </w:tc>
        <w:tc>
          <w:tcPr>
            <w:tcW w:w="1134" w:type="dxa"/>
            <w:tcBorders>
              <w:top w:val="single" w:sz="8" w:space="0" w:color="auto"/>
              <w:left w:val="single" w:sz="4" w:space="0" w:color="auto"/>
              <w:bottom w:val="single" w:sz="4" w:space="0" w:color="auto"/>
              <w:right w:val="single" w:sz="8" w:space="0" w:color="auto"/>
            </w:tcBorders>
            <w:noWrap/>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 </w:t>
            </w:r>
          </w:p>
        </w:tc>
      </w:tr>
      <w:tr w:rsidR="001C3DD9" w:rsidRPr="00023BB8" w:rsidTr="00265185">
        <w:trPr>
          <w:trHeight w:val="285"/>
        </w:trPr>
        <w:tc>
          <w:tcPr>
            <w:tcW w:w="7103" w:type="dxa"/>
            <w:tcBorders>
              <w:top w:val="nil"/>
              <w:left w:val="single" w:sz="4" w:space="0" w:color="auto"/>
              <w:bottom w:val="single" w:sz="4" w:space="0" w:color="auto"/>
              <w:right w:val="nil"/>
            </w:tcBorders>
            <w:shd w:val="clear" w:color="auto" w:fill="auto"/>
            <w:vAlign w:val="center"/>
            <w:hideMark/>
          </w:tcPr>
          <w:p w:rsidR="001C3DD9" w:rsidRPr="00023BB8" w:rsidRDefault="001C3DD9">
            <w:pPr>
              <w:rPr>
                <w:rFonts w:ascii="Times New Roman" w:hAnsi="Times New Roman" w:cs="Times New Roman"/>
                <w:sz w:val="24"/>
                <w:szCs w:val="24"/>
              </w:rPr>
            </w:pPr>
            <w:r w:rsidRPr="00023BB8">
              <w:rPr>
                <w:rFonts w:ascii="Times New Roman" w:hAnsi="Times New Roman" w:cs="Times New Roman"/>
                <w:sz w:val="24"/>
                <w:szCs w:val="24"/>
              </w:rPr>
              <w:t>Sanitāro mezglu atdalošās starpsienas</w:t>
            </w:r>
          </w:p>
        </w:tc>
        <w:tc>
          <w:tcPr>
            <w:tcW w:w="99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m</w:t>
            </w:r>
            <w:r w:rsidRPr="00023BB8">
              <w:rPr>
                <w:rFonts w:ascii="Times New Roman" w:hAnsi="Times New Roman" w:cs="Times New Roman"/>
                <w:sz w:val="24"/>
                <w:szCs w:val="24"/>
                <w:vertAlign w:val="superscript"/>
              </w:rPr>
              <w:t>2</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40.00</w:t>
            </w:r>
          </w:p>
        </w:tc>
      </w:tr>
    </w:tbl>
    <w:p w:rsidR="001C3DD9" w:rsidRPr="00023BB8" w:rsidRDefault="001C3DD9" w:rsidP="001C3DD9">
      <w:pPr>
        <w:rPr>
          <w:rFonts w:ascii="Times New Roman" w:hAnsi="Times New Roman" w:cs="Times New Roman"/>
          <w:sz w:val="24"/>
          <w:szCs w:val="24"/>
        </w:rPr>
      </w:pPr>
      <w:r w:rsidRPr="00023BB8">
        <w:rPr>
          <w:rFonts w:ascii="Times New Roman" w:hAnsi="Times New Roman" w:cs="Times New Roman"/>
          <w:sz w:val="24"/>
          <w:szCs w:val="24"/>
        </w:rPr>
        <w:br/>
        <w:t>Darbu apjomos Nr. 1-8</w:t>
      </w:r>
      <w:r w:rsidR="00446F33">
        <w:rPr>
          <w:rFonts w:ascii="Times New Roman" w:hAnsi="Times New Roman" w:cs="Times New Roman"/>
          <w:sz w:val="24"/>
          <w:szCs w:val="24"/>
        </w:rPr>
        <w:t xml:space="preserve"> "Dažādi darbi"  ir pozīcija:</w:t>
      </w:r>
    </w:p>
    <w:tbl>
      <w:tblPr>
        <w:tblW w:w="9229" w:type="dxa"/>
        <w:tblCellMar>
          <w:top w:w="15" w:type="dxa"/>
          <w:left w:w="15" w:type="dxa"/>
          <w:bottom w:w="15" w:type="dxa"/>
          <w:right w:w="15" w:type="dxa"/>
        </w:tblCellMar>
        <w:tblLook w:val="04A0" w:firstRow="1" w:lastRow="0" w:firstColumn="1" w:lastColumn="0" w:noHBand="0" w:noVBand="1"/>
      </w:tblPr>
      <w:tblGrid>
        <w:gridCol w:w="7103"/>
        <w:gridCol w:w="992"/>
        <w:gridCol w:w="1134"/>
      </w:tblGrid>
      <w:tr w:rsidR="001C3DD9" w:rsidRPr="00023BB8" w:rsidTr="00265185">
        <w:trPr>
          <w:trHeight w:val="720"/>
        </w:trPr>
        <w:tc>
          <w:tcPr>
            <w:tcW w:w="7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3DD9" w:rsidRPr="00023BB8" w:rsidRDefault="001C3DD9">
            <w:pPr>
              <w:rPr>
                <w:rFonts w:ascii="Times New Roman" w:hAnsi="Times New Roman" w:cs="Times New Roman"/>
                <w:sz w:val="24"/>
                <w:szCs w:val="24"/>
              </w:rPr>
            </w:pPr>
            <w:r w:rsidRPr="00023BB8">
              <w:rPr>
                <w:rFonts w:ascii="Times New Roman" w:hAnsi="Times New Roman" w:cs="Times New Roman"/>
                <w:sz w:val="24"/>
                <w:szCs w:val="24"/>
              </w:rPr>
              <w:t>Sanmezglu kabīnes, ar iestrādātām durvīm, starpsienas - MDF plāksne, b=24mm, ar visiem nepieciešamajiem stiprinājumiem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gb.</w:t>
            </w:r>
          </w:p>
        </w:tc>
        <w:tc>
          <w:tcPr>
            <w:tcW w:w="113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1C3DD9" w:rsidRPr="00023BB8" w:rsidRDefault="001C3DD9">
            <w:pPr>
              <w:jc w:val="center"/>
              <w:rPr>
                <w:rFonts w:ascii="Times New Roman" w:hAnsi="Times New Roman" w:cs="Times New Roman"/>
                <w:sz w:val="24"/>
                <w:szCs w:val="24"/>
              </w:rPr>
            </w:pPr>
            <w:r w:rsidRPr="00023BB8">
              <w:rPr>
                <w:rFonts w:ascii="Times New Roman" w:hAnsi="Times New Roman" w:cs="Times New Roman"/>
                <w:sz w:val="24"/>
                <w:szCs w:val="24"/>
              </w:rPr>
              <w:t>7</w:t>
            </w:r>
          </w:p>
        </w:tc>
      </w:tr>
    </w:tbl>
    <w:p w:rsidR="00D50170" w:rsidRPr="00023BB8" w:rsidRDefault="001C3DD9" w:rsidP="001C3DD9">
      <w:pPr>
        <w:rPr>
          <w:rFonts w:ascii="Times New Roman" w:hAnsi="Times New Roman" w:cs="Times New Roman"/>
          <w:sz w:val="24"/>
          <w:szCs w:val="24"/>
        </w:rPr>
      </w:pPr>
      <w:r w:rsidRPr="00023BB8">
        <w:rPr>
          <w:rFonts w:ascii="Times New Roman" w:hAnsi="Times New Roman" w:cs="Times New Roman"/>
          <w:sz w:val="24"/>
          <w:szCs w:val="24"/>
        </w:rPr>
        <w:br/>
        <w:t xml:space="preserve">Lūdzam precizēt vai </w:t>
      </w:r>
      <w:r w:rsidR="00446F33">
        <w:rPr>
          <w:rFonts w:ascii="Times New Roman" w:hAnsi="Times New Roman" w:cs="Times New Roman"/>
          <w:sz w:val="24"/>
          <w:szCs w:val="24"/>
        </w:rPr>
        <w:t>nav atkārtojies tas pats apjoms?</w:t>
      </w:r>
    </w:p>
    <w:p w:rsidR="005D22F6" w:rsidRPr="004F64C2" w:rsidRDefault="00446F33" w:rsidP="004F64C2">
      <w:pPr>
        <w:spacing w:after="0" w:line="276" w:lineRule="auto"/>
        <w:jc w:val="both"/>
        <w:rPr>
          <w:rFonts w:ascii="Times New Roman" w:hAnsi="Times New Roman" w:cs="Times New Roman"/>
          <w:i/>
          <w:sz w:val="24"/>
          <w:szCs w:val="24"/>
        </w:rPr>
      </w:pPr>
      <w:r w:rsidRPr="00446F33">
        <w:rPr>
          <w:rFonts w:ascii="Times New Roman" w:hAnsi="Times New Roman" w:cs="Times New Roman"/>
          <w:b/>
          <w:i/>
          <w:sz w:val="24"/>
          <w:szCs w:val="24"/>
        </w:rPr>
        <w:t>Atbilde</w:t>
      </w:r>
      <w:r w:rsidRPr="00446F33">
        <w:rPr>
          <w:rFonts w:ascii="Times New Roman" w:hAnsi="Times New Roman" w:cs="Times New Roman"/>
          <w:i/>
          <w:sz w:val="24"/>
          <w:szCs w:val="24"/>
        </w:rPr>
        <w:t xml:space="preserve">: </w:t>
      </w:r>
      <w:r w:rsidR="00C0460E" w:rsidRPr="00446F33">
        <w:rPr>
          <w:rFonts w:ascii="Times New Roman" w:hAnsi="Times New Roman" w:cs="Times New Roman"/>
          <w:i/>
          <w:sz w:val="24"/>
          <w:szCs w:val="24"/>
        </w:rPr>
        <w:t xml:space="preserve">Finansu piedāvājumu sniegt iekļaujot izcenojumu </w:t>
      </w:r>
      <w:r w:rsidR="00F50962" w:rsidRPr="00446F33">
        <w:rPr>
          <w:rFonts w:ascii="Times New Roman" w:hAnsi="Times New Roman" w:cs="Times New Roman"/>
          <w:i/>
          <w:sz w:val="24"/>
          <w:szCs w:val="24"/>
        </w:rPr>
        <w:t xml:space="preserve"> pozīcijā STARPSIENAS S-5. Starpsienas izgatavot no skaidu plāksnes (kokskaidu plātne) ar kopējo nominālo biezumu 24 mm izmantošanai mitros apstākļos (P5 klase saskaņā ar LVS EN 312. Kā savienojošo konstrukciju izmantot LTT anodēta alumīnija profilu sistēmu. Durvis ar virām (ASSA), slēdzamas ar norādēm „brīvs-aizņemts” (ABLOY).  Piemēram: http://www.eltete.lv/m/wc-kabines-un-starpsienas/ltt-24-standarta-sistemas/170/.</w:t>
      </w:r>
    </w:p>
    <w:sectPr w:rsidR="005D22F6" w:rsidRPr="004F64C2" w:rsidSect="004F64C2">
      <w:pgSz w:w="11906" w:h="16838"/>
      <w:pgMar w:top="709" w:right="707"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247F"/>
    <w:multiLevelType w:val="hybridMultilevel"/>
    <w:tmpl w:val="8FEAA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E32F18"/>
    <w:multiLevelType w:val="hybridMultilevel"/>
    <w:tmpl w:val="A7ECBDA8"/>
    <w:lvl w:ilvl="0" w:tplc="C8283F58">
      <w:start w:val="1"/>
      <w:numFmt w:val="decimal"/>
      <w:lvlText w:val="%1.)"/>
      <w:lvlJc w:val="left"/>
      <w:pPr>
        <w:ind w:left="720" w:hanging="360"/>
      </w:pPr>
      <w:rPr>
        <w:rFonts w:eastAsia="Times New Roman"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B273BE"/>
    <w:multiLevelType w:val="multilevel"/>
    <w:tmpl w:val="1F8EE398"/>
    <w:lvl w:ilvl="0">
      <w:start w:val="2"/>
      <w:numFmt w:val="decimal"/>
      <w:lvlText w:val="%1."/>
      <w:lvlJc w:val="left"/>
      <w:pPr>
        <w:ind w:left="540" w:hanging="540"/>
      </w:pPr>
      <w:rPr>
        <w:rFonts w:hint="default"/>
      </w:rPr>
    </w:lvl>
    <w:lvl w:ilvl="1">
      <w:start w:val="2"/>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nsid w:val="60515F87"/>
    <w:multiLevelType w:val="hybridMultilevel"/>
    <w:tmpl w:val="8496DA0E"/>
    <w:lvl w:ilvl="0" w:tplc="26B8D6D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55122"/>
    <w:rsid w:val="00023BB8"/>
    <w:rsid w:val="00044AD2"/>
    <w:rsid w:val="00073B34"/>
    <w:rsid w:val="000948D6"/>
    <w:rsid w:val="001418A2"/>
    <w:rsid w:val="001807A5"/>
    <w:rsid w:val="001979C8"/>
    <w:rsid w:val="001A7D31"/>
    <w:rsid w:val="001C1A2E"/>
    <w:rsid w:val="001C3DD9"/>
    <w:rsid w:val="001D066B"/>
    <w:rsid w:val="001D3886"/>
    <w:rsid w:val="002230F5"/>
    <w:rsid w:val="00265185"/>
    <w:rsid w:val="002E69E6"/>
    <w:rsid w:val="00361B31"/>
    <w:rsid w:val="00377EC1"/>
    <w:rsid w:val="003B3A5A"/>
    <w:rsid w:val="003C3F59"/>
    <w:rsid w:val="003F4B06"/>
    <w:rsid w:val="00446F33"/>
    <w:rsid w:val="0049341A"/>
    <w:rsid w:val="004B7941"/>
    <w:rsid w:val="004C0052"/>
    <w:rsid w:val="004D0BAF"/>
    <w:rsid w:val="004D15EF"/>
    <w:rsid w:val="004D1DB2"/>
    <w:rsid w:val="004F250A"/>
    <w:rsid w:val="004F64C2"/>
    <w:rsid w:val="005150DD"/>
    <w:rsid w:val="00520628"/>
    <w:rsid w:val="00555773"/>
    <w:rsid w:val="00557299"/>
    <w:rsid w:val="005B1F93"/>
    <w:rsid w:val="005D22F6"/>
    <w:rsid w:val="00645F22"/>
    <w:rsid w:val="00687EEE"/>
    <w:rsid w:val="006B21FF"/>
    <w:rsid w:val="006B505C"/>
    <w:rsid w:val="006D15F2"/>
    <w:rsid w:val="00714D4F"/>
    <w:rsid w:val="00724C49"/>
    <w:rsid w:val="00790F6A"/>
    <w:rsid w:val="007A1166"/>
    <w:rsid w:val="00811400"/>
    <w:rsid w:val="0082671F"/>
    <w:rsid w:val="00831C37"/>
    <w:rsid w:val="00855122"/>
    <w:rsid w:val="00865A43"/>
    <w:rsid w:val="008D36FE"/>
    <w:rsid w:val="00953587"/>
    <w:rsid w:val="009E6CA8"/>
    <w:rsid w:val="00A42043"/>
    <w:rsid w:val="00A84BBE"/>
    <w:rsid w:val="00BA1A62"/>
    <w:rsid w:val="00C0460E"/>
    <w:rsid w:val="00CD33DD"/>
    <w:rsid w:val="00CE4883"/>
    <w:rsid w:val="00CE7A6A"/>
    <w:rsid w:val="00D15D43"/>
    <w:rsid w:val="00D3542D"/>
    <w:rsid w:val="00D44923"/>
    <w:rsid w:val="00D50170"/>
    <w:rsid w:val="00D7436B"/>
    <w:rsid w:val="00DD439D"/>
    <w:rsid w:val="00DE41D2"/>
    <w:rsid w:val="00DF2B7C"/>
    <w:rsid w:val="00EB17D2"/>
    <w:rsid w:val="00F31396"/>
    <w:rsid w:val="00F50962"/>
    <w:rsid w:val="00FA3D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39D"/>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122"/>
    <w:rPr>
      <w:color w:val="0000FF"/>
      <w:u w:val="single"/>
    </w:rPr>
  </w:style>
  <w:style w:type="paragraph" w:styleId="ListParagraph">
    <w:name w:val="List Paragraph"/>
    <w:aliases w:val="H&amp;P List Paragraph,2"/>
    <w:basedOn w:val="Normal"/>
    <w:link w:val="ListParagraphChar"/>
    <w:uiPriority w:val="34"/>
    <w:qFormat/>
    <w:rsid w:val="00CE7A6A"/>
    <w:pPr>
      <w:ind w:left="720"/>
      <w:contextualSpacing/>
    </w:pPr>
  </w:style>
  <w:style w:type="character" w:customStyle="1" w:styleId="ListParagraphChar">
    <w:name w:val="List Paragraph Char"/>
    <w:aliases w:val="H&amp;P List Paragraph Char,2 Char"/>
    <w:link w:val="ListParagraph"/>
    <w:uiPriority w:val="34"/>
    <w:locked/>
    <w:rsid w:val="006B505C"/>
    <w:rPr>
      <w:lang w:val="lv-LV"/>
    </w:rPr>
  </w:style>
  <w:style w:type="character" w:styleId="Strong">
    <w:name w:val="Strong"/>
    <w:basedOn w:val="DefaultParagraphFont"/>
    <w:uiPriority w:val="22"/>
    <w:qFormat/>
    <w:rsid w:val="001C3DD9"/>
    <w:rPr>
      <w:b/>
      <w:bCs/>
    </w:rPr>
  </w:style>
  <w:style w:type="paragraph" w:styleId="BalloonText">
    <w:name w:val="Balloon Text"/>
    <w:basedOn w:val="Normal"/>
    <w:link w:val="BalloonTextChar"/>
    <w:uiPriority w:val="99"/>
    <w:semiHidden/>
    <w:unhideWhenUsed/>
    <w:rsid w:val="005D2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2F6"/>
    <w:rPr>
      <w:rFonts w:ascii="Tahoma"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22307">
      <w:bodyDiv w:val="1"/>
      <w:marLeft w:val="0"/>
      <w:marRight w:val="0"/>
      <w:marTop w:val="0"/>
      <w:marBottom w:val="0"/>
      <w:divBdr>
        <w:top w:val="none" w:sz="0" w:space="0" w:color="auto"/>
        <w:left w:val="none" w:sz="0" w:space="0" w:color="auto"/>
        <w:bottom w:val="none" w:sz="0" w:space="0" w:color="auto"/>
        <w:right w:val="none" w:sz="0" w:space="0" w:color="auto"/>
      </w:divBdr>
    </w:div>
    <w:div w:id="5912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3952</Words>
  <Characters>2254</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Viktors Indričāns</dc:creator>
  <cp:lastModifiedBy>Darbinieks</cp:lastModifiedBy>
  <cp:revision>10</cp:revision>
  <dcterms:created xsi:type="dcterms:W3CDTF">2018-04-12T05:34:00Z</dcterms:created>
  <dcterms:modified xsi:type="dcterms:W3CDTF">2018-04-12T13:02:00Z</dcterms:modified>
</cp:coreProperties>
</file>