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2D" w:rsidRDefault="00720E1D" w:rsidP="00720E1D">
      <w:pPr>
        <w:jc w:val="right"/>
      </w:pPr>
      <w:r>
        <w:t>Pielikums nr.1</w:t>
      </w:r>
    </w:p>
    <w:p w:rsidR="00720E1D" w:rsidRDefault="00720E1D" w:rsidP="00AB59CF">
      <w:pPr>
        <w:jc w:val="center"/>
      </w:pPr>
      <w:r>
        <w:t>Āra trenažieris “</w:t>
      </w:r>
      <w:proofErr w:type="spellStart"/>
      <w:r>
        <w:t>Orbitrek</w:t>
      </w:r>
      <w:proofErr w:type="spellEnd"/>
      <w:r>
        <w:t>”</w:t>
      </w:r>
    </w:p>
    <w:p w:rsidR="00720E1D" w:rsidRDefault="00720E1D" w:rsidP="00720E1D">
      <w:r>
        <w:rPr>
          <w:noProof/>
          <w:lang w:eastAsia="lv-LV"/>
        </w:rPr>
        <w:drawing>
          <wp:inline distT="0" distB="0" distL="0" distR="0">
            <wp:extent cx="2447925" cy="2447925"/>
            <wp:effectExtent l="0" t="0" r="0" b="0"/>
            <wp:docPr id="1" name="Picture 1" descr="D:\Lietotajs\Desktop\2017_Iepirkumi\trenazieri_2017_\bildes_tren\8_SE116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ietotajs\Desktop\2017_Iepirkumi\trenazieri_2017_\bildes_tren\8_SE116-700x70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162" cy="244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AB59CF">
        <w:t xml:space="preserve">   </w:t>
      </w:r>
      <w:r w:rsidR="002647B7">
        <w:t xml:space="preserve"> </w:t>
      </w:r>
      <w:r w:rsidR="00AB59CF">
        <w:t xml:space="preserve">      </w:t>
      </w:r>
      <w:r>
        <w:t xml:space="preserve">  </w:t>
      </w:r>
      <w:r>
        <w:rPr>
          <w:noProof/>
          <w:lang w:eastAsia="lv-LV"/>
        </w:rPr>
        <w:drawing>
          <wp:inline distT="0" distB="0" distL="0" distR="0">
            <wp:extent cx="2922255" cy="2524125"/>
            <wp:effectExtent l="0" t="0" r="0" b="0"/>
            <wp:docPr id="3" name="Picture 3" descr="D:\Lietotajs\Desktop\2017_Iepirkumi\trenazieri_2017_\bildes_tren\izmeri\1_orbitr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ietotajs\Desktop\2017_Iepirkumi\trenazieri_2017_\bildes_tren\izmeri\1_orbitre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578" cy="253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7B7" w:rsidRDefault="002647B7" w:rsidP="00AB59CF">
      <w:pPr>
        <w:jc w:val="center"/>
      </w:pPr>
      <w:r>
        <w:t>Āra trenažieris “Gaisa gājējs”</w:t>
      </w:r>
    </w:p>
    <w:p w:rsidR="002647B7" w:rsidRDefault="002647B7" w:rsidP="002647B7">
      <w:r>
        <w:rPr>
          <w:noProof/>
          <w:lang w:eastAsia="lv-LV"/>
        </w:rPr>
        <w:drawing>
          <wp:inline distT="0" distB="0" distL="0" distR="0">
            <wp:extent cx="2647950" cy="2647950"/>
            <wp:effectExtent l="0" t="0" r="0" b="0"/>
            <wp:docPr id="4" name="Picture 4" descr="D:\Lietotajs\Desktop\2017_Iepirkumi\trenazieri_2017_\bildes_tren\14_SE115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Lietotajs\Desktop\2017_Iepirkumi\trenazieri_2017_\bildes_tren\14_SE115-700x70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194" cy="2650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bookmarkStart w:id="0" w:name="_GoBack"/>
      <w:r>
        <w:rPr>
          <w:noProof/>
          <w:lang w:eastAsia="lv-LV"/>
        </w:rPr>
        <w:drawing>
          <wp:inline distT="0" distB="0" distL="0" distR="0">
            <wp:extent cx="2970516" cy="2571750"/>
            <wp:effectExtent l="0" t="0" r="1905" b="0"/>
            <wp:docPr id="5" name="Picture 5" descr="D:\Lietotajs\Desktop\2017_Iepirkumi\trenazieri_2017_\bildes_tren\izmeri\2_gaisa_gajej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Lietotajs\Desktop\2017_Iepirkumi\trenazieri_2017_\bildes_tren\izmeri\2_gaisa_gajej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631" cy="2574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647B7" w:rsidRDefault="002647B7" w:rsidP="002647B7">
      <w:pPr>
        <w:jc w:val="center"/>
      </w:pPr>
      <w:r>
        <w:t>Āra trenažieris “Spiešanai uz augšu- dubultais”</w:t>
      </w:r>
    </w:p>
    <w:p w:rsidR="002647B7" w:rsidRDefault="00AB59CF" w:rsidP="002647B7">
      <w:r>
        <w:rPr>
          <w:noProof/>
          <w:lang w:eastAsia="lv-LV"/>
        </w:rPr>
        <w:drawing>
          <wp:inline distT="0" distB="0" distL="0" distR="0">
            <wp:extent cx="2486025" cy="2486025"/>
            <wp:effectExtent l="0" t="0" r="0" b="0"/>
            <wp:docPr id="6" name="Picture 6" descr="D:\Lietotajs\Desktop\2017_Iepirkumi\trenazieri_2017_\bildes_tren\5_1_SE101-700x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Lietotajs\Desktop\2017_Iepirkumi\trenazieri_2017_\bildes_tren\5_1_SE101-700x70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549" cy="2486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lv-LV"/>
        </w:rPr>
        <w:drawing>
          <wp:inline distT="0" distB="0" distL="0" distR="0">
            <wp:extent cx="2981325" cy="2635807"/>
            <wp:effectExtent l="0" t="0" r="0" b="0"/>
            <wp:docPr id="7" name="Picture 7" descr="D:\Lietotajs\Desktop\2017_Iepirkumi\trenazieri_2017_\bildes_tren\izmeri\3_spiesanai_uz_aug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Lietotajs\Desktop\2017_Iepirkumi\trenazieri_2017_\bildes_tren\izmeri\3_spiesanai_uz_augsu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635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7B7" w:rsidRDefault="002647B7" w:rsidP="002647B7"/>
    <w:sectPr w:rsidR="002647B7" w:rsidSect="00AB59CF">
      <w:pgSz w:w="11906" w:h="16838"/>
      <w:pgMar w:top="709" w:right="849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E1D"/>
    <w:rsid w:val="00136F72"/>
    <w:rsid w:val="002647B7"/>
    <w:rsid w:val="006B0CAF"/>
    <w:rsid w:val="00720E1D"/>
    <w:rsid w:val="007D7A0E"/>
    <w:rsid w:val="00AB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0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E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0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Lietotajs</cp:lastModifiedBy>
  <cp:revision>1</cp:revision>
  <dcterms:created xsi:type="dcterms:W3CDTF">2017-08-21T06:38:00Z</dcterms:created>
  <dcterms:modified xsi:type="dcterms:W3CDTF">2017-08-21T06:45:00Z</dcterms:modified>
</cp:coreProperties>
</file>